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CC99FF"/>
  <w:body>
    <w:p w14:paraId="0E1D4798" w14:textId="22A0252C" w:rsidR="00E75107" w:rsidRPr="003460CE" w:rsidRDefault="00160AF6" w:rsidP="006343B5">
      <w:pPr>
        <w:pStyle w:val="NormalWeb"/>
        <w:rPr>
          <w:rFonts w:ascii="Tahoma" w:hAnsi="Tahoma" w:cs="Tahoma" w:hint="cs"/>
          <w:b/>
          <w:bCs/>
          <w:color w:val="222222"/>
          <w:sz w:val="22"/>
          <w:szCs w:val="22"/>
          <w:cs/>
        </w:rPr>
      </w:pPr>
      <w:r>
        <w:rPr>
          <w:rFonts w:ascii="Tahoma" w:hAnsi="Tahoma" w:cs="Tahoma"/>
          <w:b/>
          <w:bCs/>
          <w:color w:val="222222"/>
          <w:sz w:val="22"/>
          <w:szCs w:val="22"/>
        </w:rPr>
        <w:t xml:space="preserve"> </w:t>
      </w:r>
      <w:r w:rsidR="006343B5">
        <w:rPr>
          <w:rFonts w:ascii="Tahoma" w:hAnsi="Tahoma" w:cs="Tahoma"/>
          <w:b/>
          <w:bCs/>
          <w:noProof/>
          <w:color w:val="222222"/>
          <w:sz w:val="22"/>
          <w:szCs w:val="22"/>
        </w:rPr>
        <w:drawing>
          <wp:inline distT="0" distB="0" distL="0" distR="0" wp14:anchorId="74BEDD93" wp14:editId="3A87BC2C">
            <wp:extent cx="6930390" cy="6930390"/>
            <wp:effectExtent l="0" t="0" r="3810" b="3810"/>
            <wp:docPr id="1292012651" name="Picture 1" descr="A poster with a group of people in cloth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012651" name="Picture 1" descr="A poster with a group of people in clothing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693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03B82" w14:textId="615B8652" w:rsidR="000F06D1" w:rsidRDefault="00C01F11" w:rsidP="00C93124">
      <w:pPr>
        <w:rPr>
          <w:rFonts w:cs="FreesiaUPC"/>
          <w:b/>
          <w:bCs/>
          <w:color w:val="FF0000"/>
          <w:sz w:val="40"/>
          <w:szCs w:val="40"/>
          <w:cs/>
        </w:rPr>
      </w:pPr>
      <w:r>
        <w:rPr>
          <w:rFonts w:cs="FreesiaUPC" w:hint="cs"/>
          <w:b/>
          <w:bCs/>
          <w:noProof/>
          <w:color w:val="FF0000"/>
          <w:sz w:val="40"/>
          <w:szCs w:val="40"/>
          <w:lang w:val="th-TH"/>
        </w:rPr>
        <w:drawing>
          <wp:inline distT="0" distB="0" distL="0" distR="0" wp14:anchorId="7D586FDA" wp14:editId="49B05856">
            <wp:extent cx="6930390" cy="2425700"/>
            <wp:effectExtent l="0" t="0" r="0" b="0"/>
            <wp:docPr id="176646309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82886" name="Picture 1" descr="A screenshot of a computer&#10;&#10;AI-generated content may be incorrect.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B19AC" w14:textId="77777777" w:rsidR="00B24C41" w:rsidRDefault="00B24C41" w:rsidP="00BA553D">
      <w:pPr>
        <w:rPr>
          <w:rFonts w:ascii="FreesiaUPC" w:hAnsi="FreesiaUPC" w:cs="FreesiaUPC"/>
          <w:b/>
          <w:bCs/>
          <w:color w:val="FF0000"/>
          <w:sz w:val="30"/>
          <w:szCs w:val="30"/>
        </w:rPr>
      </w:pPr>
    </w:p>
    <w:p w14:paraId="5A000D7E" w14:textId="1699C876" w:rsidR="0013368E" w:rsidRPr="00E6719C" w:rsidRDefault="0013368E" w:rsidP="0013368E">
      <w:pPr>
        <w:tabs>
          <w:tab w:val="left" w:pos="720"/>
        </w:tabs>
        <w:ind w:right="-113"/>
        <w:rPr>
          <w:rFonts w:ascii="FreesiaUPC" w:hAnsi="FreesiaUPC" w:cs="FreesiaUPC"/>
          <w:b/>
          <w:bCs/>
          <w:sz w:val="72"/>
          <w:szCs w:val="72"/>
          <w:u w:val="single"/>
          <w:cs/>
          <w:lang w:val="en-GB"/>
        </w:rPr>
      </w:pPr>
      <w:r w:rsidRPr="0013368E">
        <w:rPr>
          <w:rFonts w:ascii="FreesiaUPC" w:hAnsi="FreesiaUPC" w:cs="FreesiaUPC" w:hint="cs"/>
          <w:b/>
          <w:bCs/>
          <w:noProof/>
          <w:sz w:val="72"/>
          <w:szCs w:val="72"/>
          <w:lang w:val="th-TH"/>
        </w:rPr>
        <w:lastRenderedPageBreak/>
        <w:drawing>
          <wp:inline distT="0" distB="0" distL="0" distR="0" wp14:anchorId="24AC20F9" wp14:editId="225C4AA1">
            <wp:extent cx="6930390" cy="4072890"/>
            <wp:effectExtent l="0" t="0" r="0" b="0"/>
            <wp:docPr id="723752958" name="Picture 2" descr="A screenshot of a video gam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752958" name="Picture 2" descr="A screenshot of a video game&#10;&#10;AI-generated content may be incorrect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11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9"/>
        <w:gridCol w:w="10047"/>
      </w:tblGrid>
      <w:tr w:rsidR="00060C5C" w:rsidRPr="008055D4" w14:paraId="7886D0EA" w14:textId="77777777" w:rsidTr="00B763E9">
        <w:trPr>
          <w:trHeight w:val="247"/>
        </w:trPr>
        <w:tc>
          <w:tcPr>
            <w:tcW w:w="1119" w:type="dxa"/>
            <w:shd w:val="clear" w:color="auto" w:fill="CC66FF"/>
          </w:tcPr>
          <w:p w14:paraId="4A290511" w14:textId="77777777" w:rsidR="00060C5C" w:rsidRPr="006C3FF0" w:rsidRDefault="00060C5C" w:rsidP="003C354E">
            <w:pPr>
              <w:spacing w:line="440" w:lineRule="exact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วันแรก </w:t>
            </w:r>
          </w:p>
        </w:tc>
        <w:tc>
          <w:tcPr>
            <w:tcW w:w="10047" w:type="dxa"/>
            <w:shd w:val="clear" w:color="auto" w:fill="CC66FF"/>
          </w:tcPr>
          <w:p w14:paraId="22B4434E" w14:textId="062AE32B" w:rsidR="00060C5C" w:rsidRPr="006C3FF0" w:rsidRDefault="00D31BC1" w:rsidP="00EC1F6C">
            <w:pPr>
              <w:spacing w:line="440" w:lineRule="exact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กรุงเทพ</w:t>
            </w:r>
            <w:r w:rsidR="00665660"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-</w:t>
            </w:r>
            <w:r w:rsidR="00060C5C"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ย่างกุ้ง</w:t>
            </w:r>
            <w:r w:rsidR="00665660"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–</w:t>
            </w:r>
            <w:r w:rsidR="00CE7F67"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สิเรียม-</w:t>
            </w:r>
            <w:r w:rsidR="009A0FE8"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เจดีย์กลางน้ำ</w:t>
            </w:r>
            <w:r w:rsidR="00EC1F6C"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เยเลพญา-</w:t>
            </w:r>
            <w:r w:rsidR="009A0FE8"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วัดไจ๊เข้า</w:t>
            </w:r>
            <w:r w:rsidR="00EC1F6C"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-</w:t>
            </w:r>
            <w:r w:rsidR="009A0FE8"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เทพทันใจไจ๊เข้า</w:t>
            </w:r>
            <w:r w:rsidR="00EC1F6C"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-</w:t>
            </w:r>
            <w:r w:rsidR="005671E8"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มหาเจดีย์</w:t>
            </w:r>
            <w:r w:rsidR="009A0FE8"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ชเวดากอง</w:t>
            </w:r>
            <w:r w:rsidR="00EC1F6C"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-</w:t>
            </w:r>
            <w:r w:rsidR="009A0FE8"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พาไปขอพรแม่ยักษ์ศักดิ์สิทธิ์ +</w:t>
            </w:r>
            <w:r w:rsidR="00EC1F6C"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 w:rsidR="009A0FE8"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Dinner (Buffet)</w:t>
            </w:r>
            <w:r w:rsidR="001B4D47"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   </w:t>
            </w:r>
            <w:r w:rsidR="00422A95"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(</w:t>
            </w:r>
            <w:r w:rsidR="00A470CB"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  <w:lang w:val="en-GB"/>
              </w:rPr>
              <w:t>-</w:t>
            </w:r>
            <w:r w:rsidR="00060C5C"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/</w:t>
            </w:r>
            <w:r w:rsidR="00422A95"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L</w:t>
            </w:r>
            <w:r w:rsidR="00060C5C" w:rsidRPr="006C3FF0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/D)</w:t>
            </w:r>
          </w:p>
        </w:tc>
      </w:tr>
    </w:tbl>
    <w:p w14:paraId="7DE29868" w14:textId="328B6C2C" w:rsidR="004C1EA7" w:rsidRPr="006C3FF0" w:rsidRDefault="004C1EA7" w:rsidP="004C1EA7">
      <w:pPr>
        <w:tabs>
          <w:tab w:val="left" w:pos="720"/>
        </w:tabs>
        <w:ind w:left="1418" w:right="-113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C3FF0">
        <w:rPr>
          <w:rFonts w:ascii="TH SarabunPSK" w:hAnsi="TH SarabunPSK" w:cs="TH SarabunPSK" w:hint="cs"/>
          <w:b/>
          <w:bCs/>
          <w:sz w:val="32"/>
          <w:szCs w:val="32"/>
        </w:rPr>
        <w:t>07.30</w:t>
      </w:r>
      <w:r w:rsidRPr="006C3FF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น. คณะพร้อมกัน ณ สนามบินนานาชาติสุวรรณภูมิ อาคารผู้โดยสารขาออกต่างประเทศ เคาน์เตอร์ </w:t>
      </w:r>
    </w:p>
    <w:p w14:paraId="78FDBF5F" w14:textId="54BE4E5C" w:rsidR="004C1EA7" w:rsidRPr="006C3FF0" w:rsidRDefault="004C1EA7" w:rsidP="004C1EA7">
      <w:pPr>
        <w:tabs>
          <w:tab w:val="left" w:pos="720"/>
        </w:tabs>
        <w:ind w:left="1440" w:right="-113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C3FF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C3FF0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6C3FF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2CC" w:themeFill="accent4" w:themeFillTint="33"/>
          <w:cs/>
        </w:rPr>
        <w:t xml:space="preserve">สายการบิน </w:t>
      </w:r>
      <w:r w:rsidRPr="006C3FF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2CC" w:themeFill="accent4" w:themeFillTint="33"/>
        </w:rPr>
        <w:t>MYANMAR AIRWAYS (</w:t>
      </w:r>
      <w:r w:rsidRPr="006C3FF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2CC" w:themeFill="accent4" w:themeFillTint="33"/>
          <w:cs/>
          <w:lang w:val="en-GB"/>
        </w:rPr>
        <w:t>8</w:t>
      </w:r>
      <w:r w:rsidRPr="006C3FF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2CC" w:themeFill="accent4" w:themeFillTint="33"/>
        </w:rPr>
        <w:t xml:space="preserve">M) </w:t>
      </w:r>
      <w:r w:rsidRPr="006C3FF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พบเจ้าหน้าที่ของทางบริษัทฯคอยต้อนรับและอำนวยความสะดวก </w:t>
      </w:r>
    </w:p>
    <w:p w14:paraId="39A38770" w14:textId="77777777" w:rsidR="004C1EA7" w:rsidRPr="006C3FF0" w:rsidRDefault="004C1EA7" w:rsidP="004C1EA7">
      <w:pPr>
        <w:tabs>
          <w:tab w:val="left" w:pos="720"/>
        </w:tabs>
        <w:ind w:left="1440" w:right="-113" w:hanging="1440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518FAB21" w14:textId="4EC5FE36" w:rsidR="004C1EA7" w:rsidRPr="00752E83" w:rsidRDefault="004C1EA7" w:rsidP="004C1EA7">
      <w:pPr>
        <w:tabs>
          <w:tab w:val="left" w:pos="720"/>
        </w:tabs>
        <w:ind w:left="1440" w:right="-113" w:hanging="1440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752E83">
        <w:rPr>
          <w:rFonts w:ascii="TH SarabunPSK" w:hAnsi="TH SarabunPSK" w:cs="TH SarabunPSK" w:hint="cs"/>
          <w:b/>
          <w:bCs/>
          <w:sz w:val="36"/>
          <w:szCs w:val="36"/>
          <w:shd w:val="clear" w:color="auto" w:fill="FFFF00"/>
          <w:cs/>
        </w:rPr>
        <w:t>**สายการบินและไฟล์บินคอนเฟิร์มก่อนเดินทาง 3-5 วัน</w:t>
      </w:r>
      <w:r w:rsidR="00752E83">
        <w:rPr>
          <w:rFonts w:ascii="TH SarabunPSK" w:hAnsi="TH SarabunPSK" w:cs="TH SarabunPSK" w:hint="cs"/>
          <w:b/>
          <w:bCs/>
          <w:sz w:val="36"/>
          <w:szCs w:val="36"/>
          <w:shd w:val="clear" w:color="auto" w:fill="FFFF00"/>
          <w:cs/>
        </w:rPr>
        <w:t xml:space="preserve"> </w:t>
      </w:r>
      <w:r w:rsidRPr="00752E83">
        <w:rPr>
          <w:rFonts w:ascii="TH SarabunPSK" w:hAnsi="TH SarabunPSK" w:cs="TH SarabunPSK" w:hint="cs"/>
          <w:b/>
          <w:bCs/>
          <w:sz w:val="36"/>
          <w:szCs w:val="36"/>
          <w:shd w:val="clear" w:color="auto" w:fill="FFFF00"/>
          <w:cs/>
        </w:rPr>
        <w:t>ก่อนออกตั๋วภายในรบกวนแจ้งเจ้าหน้าที่ก่อน</w:t>
      </w:r>
      <w:r w:rsidR="00752E83">
        <w:rPr>
          <w:rFonts w:ascii="TH SarabunPSK" w:hAnsi="TH SarabunPSK" w:cs="TH SarabunPSK" w:hint="cs"/>
          <w:b/>
          <w:bCs/>
          <w:sz w:val="36"/>
          <w:szCs w:val="36"/>
          <w:shd w:val="clear" w:color="auto" w:fill="FFFF00"/>
          <w:cs/>
        </w:rPr>
        <w:t>ออกค่ะ</w:t>
      </w:r>
      <w:r w:rsidRPr="00752E83">
        <w:rPr>
          <w:rFonts w:ascii="TH SarabunPSK" w:hAnsi="TH SarabunPSK" w:cs="TH SarabunPSK" w:hint="cs"/>
          <w:b/>
          <w:bCs/>
          <w:sz w:val="36"/>
          <w:szCs w:val="36"/>
          <w:shd w:val="clear" w:color="auto" w:fill="FFFF00"/>
          <w:cs/>
        </w:rPr>
        <w:t xml:space="preserve"> **</w:t>
      </w:r>
    </w:p>
    <w:p w14:paraId="7924AD59" w14:textId="28403932" w:rsidR="00A802CF" w:rsidRPr="006E5C7F" w:rsidRDefault="004C1EA7" w:rsidP="00A0470C">
      <w:pPr>
        <w:tabs>
          <w:tab w:val="left" w:pos="720"/>
        </w:tabs>
        <w:ind w:left="1440" w:right="-113" w:hanging="1440"/>
        <w:jc w:val="thaiDistribute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u w:val="single"/>
          <w:cs/>
        </w:rPr>
      </w:pPr>
      <w:r w:rsidRPr="006C3FF0">
        <w:rPr>
          <w:rFonts w:ascii="TH SarabunPSK" w:hAnsi="TH SarabunPSK" w:cs="TH SarabunPSK" w:hint="cs"/>
          <w:b/>
          <w:bCs/>
          <w:sz w:val="32"/>
          <w:szCs w:val="32"/>
        </w:rPr>
        <w:t>10.40</w:t>
      </w:r>
      <w:r w:rsidRPr="006C3FF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น. เหิรฟ้าสู่กรุงย่างกุ้ง ประเทศพม่า โดย </w:t>
      </w:r>
      <w:r w:rsidRPr="006E5C7F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u w:val="single"/>
          <w:cs/>
        </w:rPr>
        <w:t xml:space="preserve">สายการบิน </w:t>
      </w:r>
      <w:r w:rsidRPr="006E5C7F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u w:val="single"/>
          <w:lang w:val="en-GB"/>
        </w:rPr>
        <w:t>Myanmar Airways</w:t>
      </w:r>
      <w:r w:rsidRPr="006E5C7F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u w:val="single"/>
        </w:rPr>
        <w:t xml:space="preserve"> </w:t>
      </w:r>
      <w:r w:rsidRPr="006E5C7F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u w:val="single"/>
          <w:cs/>
        </w:rPr>
        <w:t xml:space="preserve">เที่ยวบินที่ </w:t>
      </w:r>
      <w:r w:rsidRPr="006E5C7F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u w:val="single"/>
        </w:rPr>
        <w:t>8M336</w:t>
      </w:r>
    </w:p>
    <w:p w14:paraId="2C6090D6" w14:textId="2AB57CCA" w:rsidR="009930AB" w:rsidRDefault="009A0CCC" w:rsidP="009930AB">
      <w:pPr>
        <w:tabs>
          <w:tab w:val="left" w:pos="720"/>
        </w:tabs>
        <w:ind w:left="1440" w:right="-113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C3FF0">
        <w:rPr>
          <w:rFonts w:ascii="TH SarabunPSK" w:hAnsi="TH SarabunPSK" w:cs="TH SarabunPSK" w:hint="cs"/>
          <w:b/>
          <w:bCs/>
          <w:sz w:val="32"/>
          <w:szCs w:val="32"/>
        </w:rPr>
        <w:t>11.</w:t>
      </w:r>
      <w:r w:rsidR="00381923">
        <w:rPr>
          <w:rFonts w:ascii="TH SarabunPSK" w:hAnsi="TH SarabunPSK" w:cs="TH SarabunPSK"/>
          <w:b/>
          <w:bCs/>
          <w:sz w:val="32"/>
          <w:szCs w:val="32"/>
        </w:rPr>
        <w:t>30</w:t>
      </w:r>
      <w:r w:rsidR="00060C5C" w:rsidRPr="006C3FF0">
        <w:rPr>
          <w:rFonts w:ascii="TH SarabunPSK" w:hAnsi="TH SarabunPSK" w:cs="TH SarabunPSK" w:hint="cs"/>
          <w:b/>
          <w:bCs/>
          <w:sz w:val="32"/>
          <w:szCs w:val="32"/>
          <w:cs/>
        </w:rPr>
        <w:t>น. ถึ</w:t>
      </w:r>
      <w:r w:rsidR="00664E94" w:rsidRPr="006C3FF0">
        <w:rPr>
          <w:rFonts w:ascii="TH SarabunPSK" w:hAnsi="TH SarabunPSK" w:cs="TH SarabunPSK" w:hint="cs"/>
          <w:b/>
          <w:bCs/>
          <w:sz w:val="32"/>
          <w:szCs w:val="32"/>
          <w:cs/>
        </w:rPr>
        <w:t>งสนามบินเมงกาลาดอง</w:t>
      </w:r>
      <w:r w:rsidR="00060C5C" w:rsidRPr="006C3FF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60C5C" w:rsidRPr="006C3FF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กรุงย่างกุ้ง</w:t>
      </w:r>
      <w:r w:rsidR="00AD31DC" w:rsidRPr="006C3FF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060C5C" w:rsidRPr="006C3FF0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(เวลาที่ประเทศพม่าช้ากว่าประเทศไทย 30 นาที) </w:t>
      </w:r>
      <w:r w:rsidR="00060C5C" w:rsidRPr="006C3FF0">
        <w:rPr>
          <w:rFonts w:ascii="TH SarabunPSK" w:hAnsi="TH SarabunPSK" w:cs="TH SarabunPSK" w:hint="cs"/>
          <w:b/>
          <w:bCs/>
          <w:sz w:val="32"/>
          <w:szCs w:val="32"/>
          <w:cs/>
        </w:rPr>
        <w:t>หลังจากผ่านพิธีการทางศุลกากร</w:t>
      </w:r>
    </w:p>
    <w:p w14:paraId="1B085AD6" w14:textId="596AC612" w:rsidR="0013368E" w:rsidRPr="00A0470C" w:rsidRDefault="009930AB" w:rsidP="009930AB">
      <w:pPr>
        <w:tabs>
          <w:tab w:val="left" w:pos="720"/>
        </w:tabs>
        <w:ind w:left="1440" w:right="-113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</w:t>
      </w:r>
      <w:r w:rsidR="00060C5C" w:rsidRPr="006C3FF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และตรวจคนเข้าเมืองแล้วพร้อมตรวจเช็คสัมภาระก่อนออกเดินทาง </w:t>
      </w:r>
      <w:r w:rsidR="00465DEE" w:rsidRPr="006C3FF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6FCA83BC" w14:textId="017C5CFF" w:rsidR="006A1D99" w:rsidRPr="00C748B5" w:rsidRDefault="006A1D99" w:rsidP="006A1D99">
      <w:pPr>
        <w:tabs>
          <w:tab w:val="left" w:pos="720"/>
        </w:tabs>
        <w:ind w:left="1440" w:right="-113" w:hanging="144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748B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เที่ยง</w:t>
      </w:r>
      <w:r w:rsidRPr="00C748B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ab/>
        <w:t>รับประทานอาหารกลางวัน ณ ภัตตาคาร</w:t>
      </w:r>
      <w:r w:rsidRPr="00C748B5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</w:rPr>
        <w:t xml:space="preserve"> </w:t>
      </w:r>
      <w:r w:rsidRPr="00C748B5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 xml:space="preserve">ต้มยำกุ้ง </w:t>
      </w:r>
      <w:r w:rsidRPr="00C748B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(ร้านอาหารไทย)</w:t>
      </w:r>
    </w:p>
    <w:p w14:paraId="472CA9E0" w14:textId="77777777" w:rsidR="006A1D99" w:rsidRDefault="006A1D99" w:rsidP="006A1D99">
      <w:pPr>
        <w:tabs>
          <w:tab w:val="left" w:pos="720"/>
        </w:tabs>
        <w:ind w:left="1440" w:right="-113" w:hanging="1440"/>
        <w:jc w:val="thaiDistribute"/>
        <w:rPr>
          <w:rFonts w:ascii="FreesiaUPC" w:hAnsi="FreesiaUPC" w:cs="FreesiaUPC"/>
          <w:sz w:val="30"/>
          <w:szCs w:val="30"/>
        </w:rPr>
      </w:pPr>
      <w:r>
        <w:rPr>
          <w:rFonts w:ascii="FreesiaUPC" w:hAnsi="FreesiaUPC" w:cs="FreesiaUPC"/>
          <w:b/>
          <w:bCs/>
          <w:color w:val="0000FF"/>
          <w:sz w:val="30"/>
          <w:szCs w:val="30"/>
          <w:cs/>
        </w:rPr>
        <w:tab/>
      </w:r>
      <w:r>
        <w:rPr>
          <w:rFonts w:ascii="FreesiaUPC" w:hAnsi="FreesiaUPC" w:cs="FreesiaUPC"/>
          <w:noProof/>
          <w:sz w:val="30"/>
          <w:szCs w:val="30"/>
        </w:rPr>
        <w:drawing>
          <wp:inline distT="0" distB="0" distL="0" distR="0" wp14:anchorId="4EC0F5A3" wp14:editId="5B9C51A5">
            <wp:extent cx="1537738" cy="2049940"/>
            <wp:effectExtent l="0" t="8572" r="0" b="0"/>
            <wp:docPr id="613511422" name="Picture 1" descr="A bowl of food with a spo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511422" name="Picture 1" descr="A bowl of food with a spoon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558439" cy="2077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noProof/>
          <w:sz w:val="30"/>
          <w:szCs w:val="30"/>
        </w:rPr>
        <w:drawing>
          <wp:inline distT="0" distB="0" distL="0" distR="0" wp14:anchorId="16F50235" wp14:editId="506267DF">
            <wp:extent cx="2092147" cy="1522444"/>
            <wp:effectExtent l="0" t="0" r="3810" b="1905"/>
            <wp:docPr id="22427066" name="Picture 2" descr="A plate of food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27066" name="Picture 2" descr="A plate of food on a tabl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5606" cy="154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noProof/>
          <w:sz w:val="30"/>
          <w:szCs w:val="30"/>
        </w:rPr>
        <w:drawing>
          <wp:inline distT="0" distB="0" distL="0" distR="0" wp14:anchorId="6A37ADD3" wp14:editId="7514735B">
            <wp:extent cx="2099463" cy="1541145"/>
            <wp:effectExtent l="0" t="0" r="0" b="1905"/>
            <wp:docPr id="367520515" name="Picture 3" descr="A plate of food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520515" name="Picture 3" descr="A plate of food on a tabl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8958" cy="156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DC37B" w14:textId="77777777" w:rsidR="006A1D99" w:rsidRDefault="006A1D99" w:rsidP="006A1D99">
      <w:pPr>
        <w:tabs>
          <w:tab w:val="left" w:pos="720"/>
        </w:tabs>
        <w:ind w:left="1440" w:right="-113" w:hanging="144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0"/>
          <w:szCs w:val="30"/>
        </w:rPr>
        <w:tab/>
      </w:r>
      <w:r>
        <w:rPr>
          <w:rFonts w:ascii="FreesiaUPC" w:hAnsi="FreesiaUPC" w:cs="FreesiaUPC"/>
          <w:noProof/>
          <w:sz w:val="30"/>
          <w:szCs w:val="30"/>
        </w:rPr>
        <w:drawing>
          <wp:inline distT="0" distB="0" distL="0" distR="0" wp14:anchorId="2C9A65FE" wp14:editId="3A478589">
            <wp:extent cx="2055571" cy="1567430"/>
            <wp:effectExtent l="0" t="0" r="1905" b="0"/>
            <wp:docPr id="1028612168" name="Picture 4" descr="A plate of food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612168" name="Picture 4" descr="A plate of food on a tabl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1244" cy="1594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noProof/>
          <w:sz w:val="30"/>
          <w:szCs w:val="30"/>
        </w:rPr>
        <w:drawing>
          <wp:inline distT="0" distB="0" distL="0" distR="0" wp14:anchorId="64DA9E73" wp14:editId="31FD9F22">
            <wp:extent cx="2092147" cy="1568824"/>
            <wp:effectExtent l="0" t="0" r="3810" b="0"/>
            <wp:docPr id="1232507473" name="Picture 5" descr="A plate of food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507473" name="Picture 5" descr="A plate of food on a tabl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0167" cy="158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noProof/>
          <w:sz w:val="30"/>
          <w:szCs w:val="30"/>
        </w:rPr>
        <w:drawing>
          <wp:inline distT="0" distB="0" distL="0" distR="0" wp14:anchorId="69CEB0C5" wp14:editId="3960521B">
            <wp:extent cx="2077517" cy="1554215"/>
            <wp:effectExtent l="0" t="0" r="0" b="8255"/>
            <wp:docPr id="646323442" name="Picture 6" descr="A plate of food with a spoon and sau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323442" name="Picture 6" descr="A plate of food with a spoon and sauc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1010" cy="1586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A334B" w14:textId="77777777" w:rsidR="006A1D99" w:rsidRPr="00C748B5" w:rsidRDefault="0049206B" w:rsidP="0049206B">
      <w:pPr>
        <w:tabs>
          <w:tab w:val="left" w:pos="720"/>
        </w:tabs>
        <w:ind w:left="1440" w:right="-113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FreesiaUPC" w:hAnsi="FreesiaUPC" w:cs="FreesiaUPC"/>
          <w:sz w:val="30"/>
          <w:szCs w:val="30"/>
          <w:cs/>
        </w:rPr>
        <w:tab/>
      </w:r>
      <w:r w:rsidR="00CE7F67" w:rsidRPr="00C748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นำท่านเดินทางสู่ </w:t>
      </w:r>
      <w:r w:rsidR="00CE7F67" w:rsidRPr="00C748B5">
        <w:rPr>
          <w:rFonts w:ascii="TH SarabunPSK" w:hAnsi="TH SarabunPSK" w:cs="TH SarabunPSK" w:hint="cs"/>
          <w:b/>
          <w:bCs/>
          <w:sz w:val="32"/>
          <w:szCs w:val="32"/>
          <w:highlight w:val="yellow"/>
          <w:u w:val="single"/>
          <w:cs/>
        </w:rPr>
        <w:t>เมืองสิเรียม</w:t>
      </w:r>
      <w:r w:rsidR="00CE7F67" w:rsidRPr="00C748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อยู่ห่างจากกรุงย่างกุ้งประมาณ 45 กิโลเมตร โดยรถปรับอากาศใช้เวลาเดินทา</w:t>
      </w:r>
      <w:r w:rsidR="006A1D99" w:rsidRPr="00C748B5">
        <w:rPr>
          <w:rFonts w:ascii="TH SarabunPSK" w:hAnsi="TH SarabunPSK" w:cs="TH SarabunPSK" w:hint="cs"/>
          <w:b/>
          <w:bCs/>
          <w:sz w:val="32"/>
          <w:szCs w:val="32"/>
          <w:cs/>
        </w:rPr>
        <w:t>ง</w:t>
      </w:r>
    </w:p>
    <w:p w14:paraId="660744A3" w14:textId="75EEA892" w:rsidR="0049206B" w:rsidRPr="00C748B5" w:rsidRDefault="006A1D99" w:rsidP="006A1D99">
      <w:pPr>
        <w:tabs>
          <w:tab w:val="left" w:pos="720"/>
        </w:tabs>
        <w:ind w:left="709" w:right="-113" w:hanging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748B5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ab/>
      </w:r>
      <w:r w:rsidR="00CE7F67" w:rsidRPr="00C748B5">
        <w:rPr>
          <w:rFonts w:ascii="TH SarabunPSK" w:hAnsi="TH SarabunPSK" w:cs="TH SarabunPSK" w:hint="cs"/>
          <w:b/>
          <w:bCs/>
          <w:sz w:val="32"/>
          <w:szCs w:val="32"/>
          <w:cs/>
        </w:rPr>
        <w:t>ประมาณ 1 ชม. นำชมความแปลกตาของเมืองที่ซึ่งเคยเป็นเมืองท่าของโปรตุเกสในสมัยโบราณ ตั้งอยู่ริมแม่น้ำย่างกุ้งที่เชื่อมต่อกับแม่น้ำอิระวดี จากนั้นนำท่านสู่</w:t>
      </w:r>
      <w:r w:rsidR="00754239" w:rsidRPr="00C748B5">
        <w:rPr>
          <w:rFonts w:ascii="TH SarabunPSK" w:hAnsi="TH SarabunPSK" w:cs="TH SarabunPSK" w:hint="cs"/>
          <w:b/>
          <w:bCs/>
          <w:sz w:val="32"/>
          <w:szCs w:val="32"/>
          <w:highlight w:val="yellow"/>
          <w:u w:val="single"/>
          <w:cs/>
        </w:rPr>
        <w:t>เจดีย์เยเลพญา</w:t>
      </w:r>
      <w:r w:rsidR="00754239" w:rsidRPr="00C748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CE7F67" w:rsidRPr="00C748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ซึ่งเป็นเจดีย์เก่าแก่อีกแห่งหนึ่งของพม่า ถือได้ว่าเป็นเจดีย์คู่บ้านคู่เมืองของเมืองสิเรียม </w:t>
      </w:r>
      <w:r w:rsidR="0049206B" w:rsidRPr="00C748B5">
        <w:rPr>
          <w:rFonts w:ascii="TH SarabunPSK" w:hAnsi="TH SarabunPSK" w:cs="TH SarabunPSK" w:hint="cs"/>
          <w:b/>
          <w:bCs/>
          <w:sz w:val="32"/>
          <w:szCs w:val="32"/>
          <w:cs/>
        </w:rPr>
        <w:t>เจดีย์จะตั้งตระหง่านอยู่บนเกาะกลางน้ำเป็นที่สักการะของชาวสิเรียม สร้างโดยเศรษฐีชาวมอญ ในยุคที่อาณาจักรมอญรุ่งเรืองเมื่อประมาณพันกว่าปีมาแล้วเชื่อกันว่าตอนที่สร้างเจดีย์ท่านเศรษฐี  ได้ตั้งจิตอธิษฐานไว้ว่า</w:t>
      </w:r>
      <w:r w:rsidR="0049206B" w:rsidRPr="00C748B5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3FE0FFED" w14:textId="77777777" w:rsidR="0049206B" w:rsidRPr="00C748B5" w:rsidRDefault="0049206B" w:rsidP="006A1D99">
      <w:pPr>
        <w:tabs>
          <w:tab w:val="left" w:pos="720"/>
        </w:tabs>
        <w:ind w:left="709" w:right="-113" w:hanging="709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748B5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C748B5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C748B5">
        <w:rPr>
          <w:rFonts w:ascii="TH SarabunPSK" w:hAnsi="TH SarabunPSK" w:cs="TH SarabunPSK" w:hint="cs"/>
          <w:b/>
          <w:bCs/>
          <w:sz w:val="32"/>
          <w:szCs w:val="32"/>
          <w:cs/>
        </w:rPr>
        <w:t>1. ถ้าน้ำท่วมขอให้อย่าท่วมถึงองค์เจดีย์</w:t>
      </w:r>
    </w:p>
    <w:p w14:paraId="35C6F15A" w14:textId="77777777" w:rsidR="0049206B" w:rsidRPr="00C748B5" w:rsidRDefault="0049206B" w:rsidP="006A1D99">
      <w:pPr>
        <w:tabs>
          <w:tab w:val="left" w:pos="720"/>
        </w:tabs>
        <w:ind w:left="709" w:right="-113" w:hanging="113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748B5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C748B5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C748B5">
        <w:rPr>
          <w:rFonts w:ascii="TH SarabunPSK" w:hAnsi="TH SarabunPSK" w:cs="TH SarabunPSK" w:hint="cs"/>
          <w:b/>
          <w:bCs/>
          <w:sz w:val="32"/>
          <w:szCs w:val="32"/>
          <w:cs/>
        </w:rPr>
        <w:t>2. ถ้ามีคนมากราบไหว้จำนวนมากเท่าไรก็ขอให้ไม่มีวันเต็มพื้นที่</w:t>
      </w:r>
    </w:p>
    <w:p w14:paraId="2C25E3C3" w14:textId="77777777" w:rsidR="0049206B" w:rsidRPr="00C748B5" w:rsidRDefault="0049206B" w:rsidP="006A1D99">
      <w:pPr>
        <w:tabs>
          <w:tab w:val="left" w:pos="720"/>
        </w:tabs>
        <w:ind w:left="709" w:right="-113" w:hanging="113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748B5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C748B5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C748B5">
        <w:rPr>
          <w:rFonts w:ascii="TH SarabunPSK" w:hAnsi="TH SarabunPSK" w:cs="TH SarabunPSK" w:hint="cs"/>
          <w:b/>
          <w:bCs/>
          <w:sz w:val="32"/>
          <w:szCs w:val="32"/>
          <w:cs/>
        </w:rPr>
        <w:t>3. ผู้ใดที่มาทำบุญเพื่อบูรณะต่อเติมเจดีย์ ขอให้ทำการค้าเจริญก้าวหน้าทุกท่าน ในชาตินี้ทันที</w:t>
      </w:r>
    </w:p>
    <w:p w14:paraId="449F700E" w14:textId="77777777" w:rsidR="0049206B" w:rsidRPr="00C748B5" w:rsidRDefault="0049206B" w:rsidP="006A1D99">
      <w:pPr>
        <w:tabs>
          <w:tab w:val="left" w:pos="720"/>
        </w:tabs>
        <w:ind w:left="709" w:right="-113" w:hanging="113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748B5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C748B5">
        <w:rPr>
          <w:rFonts w:ascii="TH SarabunPSK" w:hAnsi="TH SarabunPSK" w:cs="TH SarabunPSK" w:hint="cs"/>
          <w:b/>
          <w:bCs/>
          <w:sz w:val="32"/>
          <w:szCs w:val="32"/>
        </w:rPr>
        <w:tab/>
      </w:r>
      <w:r w:rsidRPr="00C748B5">
        <w:rPr>
          <w:rFonts w:ascii="TH SarabunPSK" w:hAnsi="TH SarabunPSK" w:cs="TH SarabunPSK" w:hint="cs"/>
          <w:b/>
          <w:bCs/>
          <w:sz w:val="32"/>
          <w:szCs w:val="32"/>
          <w:cs/>
        </w:rPr>
        <w:t>ซึ่งทำให้ผู้คนเกิดความเชื่อว่า</w:t>
      </w:r>
      <w:r w:rsidRPr="00C748B5">
        <w:rPr>
          <w:rFonts w:ascii="TH SarabunPSK" w:hAnsi="TH SarabunPSK" w:cs="TH SarabunPSK" w:hint="cs"/>
          <w:b/>
          <w:bCs/>
          <w:sz w:val="32"/>
          <w:szCs w:val="32"/>
          <w:highlight w:val="green"/>
          <w:cs/>
        </w:rPr>
        <w:t>การมาทำบุญกราบไหว้ ณ เจดีย์แห่งนี้ จะทำให้การค้าการขายเจริญรุ่งเรือง</w:t>
      </w:r>
      <w:r w:rsidRPr="00C748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339A961D" w14:textId="77777777" w:rsidR="00754239" w:rsidRPr="00C748B5" w:rsidRDefault="0049206B" w:rsidP="006A1D99">
      <w:pPr>
        <w:tabs>
          <w:tab w:val="left" w:pos="720"/>
        </w:tabs>
        <w:ind w:left="709" w:right="-113" w:hanging="113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748B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748B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ให้ท่านได้นมัสการพระพุทธรูปเก่าแก่ทรงเครื่องจักรพรรดิประดิษฐานบนบัลลังก์ไม้แกะสลักปิดทองคำทองเปลวที่มีความงดงาม และ </w:t>
      </w:r>
      <w:r w:rsidRPr="00C748B5">
        <w:rPr>
          <w:rFonts w:ascii="TH SarabunPSK" w:hAnsi="TH SarabunPSK" w:cs="TH SarabunPSK" w:hint="cs"/>
          <w:b/>
          <w:bCs/>
          <w:sz w:val="32"/>
          <w:szCs w:val="32"/>
          <w:highlight w:val="yellow"/>
          <w:u w:val="single"/>
          <w:cs/>
        </w:rPr>
        <w:t>นมัสการพระอุปคุต</w:t>
      </w:r>
      <w:r w:rsidRPr="00C748B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ผู้มีบุญฤทธิ์และอิทธิฤทธิ์ ค้าขายดี มีโชคลาภ บันดาลให้มีกินมีใช้ไม่ขาด การงานก้าวหน้า แคล้วคลาดอุบัติเหตุ โรคภัย และช่วยชี้ทางที่ตรงจริตให้ผู้ปฏิบัติธรรม โดยวิหารของพระอุปคุตถูกสร้างให้ยื่นออกมาจากเกาะเล็กน้อย เพื่อให้อยู่ใจกลางน้ำจริงๆ </w:t>
      </w:r>
    </w:p>
    <w:p w14:paraId="39F84F16" w14:textId="4DE890C9" w:rsidR="00F336F9" w:rsidRDefault="00F336F9" w:rsidP="00F336F9">
      <w:pPr>
        <w:ind w:left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1B4486E6" wp14:editId="2EF7F834">
            <wp:extent cx="3577133" cy="2561089"/>
            <wp:effectExtent l="0" t="0" r="4445" b="0"/>
            <wp:docPr id="617119965" name="Picture 16" descr="A large ornate building with many tow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119965" name="Picture 16" descr="A large ornate building with many towers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9442" cy="2584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79F9A3C6" wp14:editId="790CEEAB">
            <wp:extent cx="2882189" cy="2561361"/>
            <wp:effectExtent l="0" t="0" r="0" b="0"/>
            <wp:docPr id="1584399696" name="Picture 17" descr="A statue of a person with a yellow scarf and a yellow scar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399696" name="Picture 17" descr="A statue of a person with a yellow scarf and a yellow scarf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2174" cy="258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8FF8E" w14:textId="337EE75D" w:rsidR="006B2E8B" w:rsidRPr="0090755D" w:rsidRDefault="00CE7F67" w:rsidP="00E7323C">
      <w:pPr>
        <w:tabs>
          <w:tab w:val="left" w:pos="720"/>
        </w:tabs>
        <w:ind w:left="720" w:right="-113"/>
        <w:jc w:val="thaiDistribute"/>
        <w:rPr>
          <w:rFonts w:ascii="TH SarabunPSK" w:hAnsi="TH SarabunPSK" w:cs="TH SarabunPSK"/>
          <w:b/>
          <w:bCs/>
          <w:sz w:val="30"/>
          <w:szCs w:val="30"/>
        </w:rPr>
      </w:pPr>
      <w:r w:rsidRPr="0090755D">
        <w:rPr>
          <w:rFonts w:ascii="TH SarabunPSK" w:hAnsi="TH SarabunPSK" w:cs="TH SarabunPSK" w:hint="cs"/>
          <w:b/>
          <w:bCs/>
          <w:sz w:val="32"/>
          <w:szCs w:val="32"/>
          <w:cs/>
        </w:rPr>
        <w:t>และยังมี</w:t>
      </w:r>
      <w:r w:rsidRPr="0090755D">
        <w:rPr>
          <w:rFonts w:ascii="TH SarabunPSK" w:hAnsi="TH SarabunPSK" w:cs="TH SarabunPSK" w:hint="cs"/>
          <w:b/>
          <w:bCs/>
          <w:sz w:val="32"/>
          <w:szCs w:val="32"/>
          <w:highlight w:val="yellow"/>
          <w:u w:val="single"/>
          <w:cs/>
        </w:rPr>
        <w:t>เทพทันใจเจดีย์ไจ๊เข้า</w:t>
      </w:r>
      <w:r w:rsidRPr="009075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ซึ่งบอกเลยว่าองค์นี้แหละคือ หัวหน้าเทพทันใจในย่างกุ้งอย่างแท้จริง เพราะที่ไหนในย่างกุ้งจะสร้างเทพทันใจ จะต้องมาบรวงสรวงขออนุญาตที่นี่ก่อน </w:t>
      </w:r>
      <w:r w:rsidRPr="0090755D">
        <w:rPr>
          <w:rFonts w:ascii="TH SarabunPSK" w:hAnsi="TH SarabunPSK" w:cs="TH SarabunPSK" w:hint="cs"/>
          <w:b/>
          <w:bCs/>
          <w:sz w:val="32"/>
          <w:szCs w:val="32"/>
          <w:highlight w:val="green"/>
          <w:cs/>
        </w:rPr>
        <w:t>ใครที่อยากได้งานใหญ่ เงินเยอะ ให้มาสักการะเทพทันใจไจ๊เข้าแห่งนี้</w:t>
      </w:r>
      <w:r w:rsidRPr="0090755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ทั้งชาวพม่าและชาวไทยจึงมาไหว้ขอพรเรื่องงานและความสำเร็จกันมากมาย โดยเฉพาะเหล่าดาราเซเลบชื่อดังก็นิยมมากราบไหว้เสริมสิริมงคล เสริมชื่อเสียงบารมีกันอย่างล้นหลาม</w:t>
      </w:r>
      <w:r w:rsidRPr="0090755D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17D0D117" w14:textId="3AD174DD" w:rsidR="006B2E8B" w:rsidRDefault="006B2E8B" w:rsidP="00BA553D">
      <w:pPr>
        <w:tabs>
          <w:tab w:val="left" w:pos="720"/>
        </w:tabs>
        <w:ind w:left="1440" w:right="-113" w:hanging="1350"/>
        <w:rPr>
          <w:rFonts w:ascii="FreesiaUPC" w:hAnsi="FreesiaUPC" w:cs="FreesiaUPC"/>
          <w:sz w:val="30"/>
          <w:szCs w:val="30"/>
        </w:rPr>
      </w:pPr>
      <w:r>
        <w:rPr>
          <w:rFonts w:ascii="FreesiaUPC" w:hAnsi="FreesiaUPC" w:cs="FreesiaUPC" w:hint="cs"/>
          <w:noProof/>
          <w:sz w:val="30"/>
          <w:szCs w:val="30"/>
          <w:cs/>
          <w:lang w:eastAsia="en-US"/>
        </w:rPr>
        <w:t xml:space="preserve">          </w:t>
      </w:r>
      <w:r>
        <w:rPr>
          <w:rFonts w:ascii="FreesiaUPC" w:hAnsi="FreesiaUPC" w:cs="FreesiaUPC" w:hint="cs"/>
          <w:noProof/>
          <w:sz w:val="30"/>
          <w:szCs w:val="30"/>
          <w:lang w:eastAsia="en-US"/>
        </w:rPr>
        <w:drawing>
          <wp:inline distT="0" distB="0" distL="0" distR="0" wp14:anchorId="43D1F0E9" wp14:editId="46D0238F">
            <wp:extent cx="3244132" cy="25787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1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4868" cy="2627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05142">
        <w:rPr>
          <w:rFonts w:ascii="FreesiaUPC" w:hAnsi="FreesiaUPC" w:cs="FreesiaUPC"/>
          <w:noProof/>
          <w:sz w:val="30"/>
          <w:szCs w:val="30"/>
          <w:lang w:eastAsia="en-US"/>
        </w:rPr>
        <w:drawing>
          <wp:inline distT="0" distB="0" distL="0" distR="0" wp14:anchorId="5FDC3320" wp14:editId="3DF73733">
            <wp:extent cx="3164619" cy="257859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LINE_ALBUM_เจดีย์กลางน้ำเยเลพะยา_230727_12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186" cy="2600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2256A" w14:textId="00D3E96E" w:rsidR="00A75CF8" w:rsidRPr="0090755D" w:rsidRDefault="006B2E8B" w:rsidP="00754239">
      <w:pPr>
        <w:tabs>
          <w:tab w:val="left" w:pos="720"/>
        </w:tabs>
        <w:ind w:left="1440" w:right="-113" w:hanging="1440"/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FreesiaUPC" w:hAnsi="FreesiaUPC" w:cs="FreesiaUPC"/>
          <w:sz w:val="30"/>
          <w:szCs w:val="30"/>
          <w:cs/>
        </w:rPr>
        <w:tab/>
      </w:r>
      <w:r w:rsidR="0090755D">
        <w:rPr>
          <w:rFonts w:ascii="FreesiaUPC" w:hAnsi="FreesiaUPC" w:cs="FreesiaUPC" w:hint="cs"/>
          <w:sz w:val="30"/>
          <w:szCs w:val="30"/>
          <w:cs/>
        </w:rPr>
        <w:t>**</w:t>
      </w:r>
      <w:r w:rsidR="00CE7F67" w:rsidRPr="0090755D">
        <w:rPr>
          <w:rFonts w:ascii="TH SarabunPSK" w:hAnsi="TH SarabunPSK" w:cs="TH SarabunPSK" w:hint="cs"/>
          <w:b/>
          <w:bCs/>
          <w:sz w:val="40"/>
          <w:szCs w:val="40"/>
          <w:cs/>
        </w:rPr>
        <w:t>สมควรแก่เวลา</w:t>
      </w:r>
      <w:r w:rsidR="001B1821">
        <w:rPr>
          <w:rFonts w:ascii="TH SarabunPSK" w:hAnsi="TH SarabunPSK" w:cs="TH SarabunPSK" w:hint="cs"/>
          <w:b/>
          <w:bCs/>
          <w:sz w:val="40"/>
          <w:szCs w:val="40"/>
          <w:cs/>
        </w:rPr>
        <w:t>เดินทาง</w:t>
      </w:r>
      <w:r w:rsidR="00CE7F67" w:rsidRPr="0090755D">
        <w:rPr>
          <w:rFonts w:ascii="TH SarabunPSK" w:hAnsi="TH SarabunPSK" w:cs="TH SarabunPSK" w:hint="cs"/>
          <w:b/>
          <w:bCs/>
          <w:sz w:val="40"/>
          <w:szCs w:val="40"/>
          <w:cs/>
        </w:rPr>
        <w:t>กลับกรุงย่างกุ้ง</w:t>
      </w:r>
      <w:r w:rsidR="0090755D">
        <w:rPr>
          <w:rFonts w:ascii="TH SarabunPSK" w:hAnsi="TH SarabunPSK" w:cs="TH SarabunPSK" w:hint="cs"/>
          <w:b/>
          <w:bCs/>
          <w:sz w:val="40"/>
          <w:szCs w:val="40"/>
          <w:cs/>
        </w:rPr>
        <w:t>**</w:t>
      </w:r>
      <w:r w:rsidR="00CE7F67" w:rsidRPr="0090755D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</w:t>
      </w:r>
    </w:p>
    <w:p w14:paraId="249226FB" w14:textId="533CB6BC" w:rsidR="006B2E8B" w:rsidRPr="001B1821" w:rsidRDefault="000D5307" w:rsidP="002875E5">
      <w:pPr>
        <w:tabs>
          <w:tab w:val="left" w:pos="720"/>
        </w:tabs>
        <w:ind w:left="720" w:right="-11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B1821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มาต่อกันที่ </w:t>
      </w:r>
      <w:r w:rsidRPr="001B1821">
        <w:rPr>
          <w:rFonts w:ascii="TH SarabunPSK" w:hAnsi="TH SarabunPSK" w:cs="TH SarabunPSK" w:hint="cs"/>
          <w:b/>
          <w:bCs/>
          <w:sz w:val="32"/>
          <w:szCs w:val="32"/>
          <w:highlight w:val="yellow"/>
          <w:u w:val="single"/>
          <w:cs/>
        </w:rPr>
        <w:t>เจดีย์เอ่งต่อหย่า (</w:t>
      </w:r>
      <w:r w:rsidRPr="001B1821">
        <w:rPr>
          <w:rFonts w:ascii="TH SarabunPSK" w:hAnsi="TH SarabunPSK" w:cs="TH SarabunPSK" w:hint="cs"/>
          <w:b/>
          <w:bCs/>
          <w:sz w:val="32"/>
          <w:szCs w:val="32"/>
          <w:highlight w:val="yellow"/>
          <w:u w:val="single"/>
        </w:rPr>
        <w:t>Eain Taw Yar Pagoda)</w:t>
      </w:r>
      <w:r w:rsidRPr="001B1821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1B1821">
        <w:rPr>
          <w:rFonts w:ascii="TH SarabunPSK" w:hAnsi="TH SarabunPSK" w:cs="TH SarabunPSK" w:hint="cs"/>
          <w:b/>
          <w:bCs/>
          <w:sz w:val="32"/>
          <w:szCs w:val="32"/>
          <w:cs/>
        </w:rPr>
        <w:t>เจดีย์เก่าแก่อายุราว 170 ปี สร้างโดยกษัตริย์กงบาว ผู้มีชื่อเสียงและอำนาจในยุคกงบาว ท่านมีความศรัทธามาก  บริเวณรอบองค์เจดีย์จะมีเหล่าบรรดาองค์เทพให้ท่านได้สักการะขอพร ท่านสามารถขอพรได้รอบองค์เจดีย์ คำว่า "เอ่งต่อ" แปลว่า บ้าน</w:t>
      </w:r>
      <w:r w:rsidRPr="001B1821">
        <w:rPr>
          <w:rFonts w:ascii="TH SarabunPSK" w:hAnsi="TH SarabunPSK" w:cs="TH SarabunPSK" w:hint="cs"/>
          <w:b/>
          <w:bCs/>
          <w:sz w:val="32"/>
          <w:szCs w:val="32"/>
        </w:rPr>
        <w:t xml:space="preserve">, </w:t>
      </w:r>
      <w:r w:rsidRPr="001B1821">
        <w:rPr>
          <w:rFonts w:ascii="TH SarabunPSK" w:hAnsi="TH SarabunPSK" w:cs="TH SarabunPSK" w:hint="cs"/>
          <w:b/>
          <w:bCs/>
          <w:sz w:val="32"/>
          <w:szCs w:val="32"/>
          <w:cs/>
        </w:rPr>
        <w:t>ที่พัก ส่วนคำว่า "หย่า" แปลว่า ร่องรอย ซึ่งรวมกันแล้วแปลความหมายได้ว่า ร่องรอยของบ้านที่พัก ซึ่งตามความเชื่อของคนพม่า มีความเชื่อว่า สถานที่/พื้นที่ใด ถ้าคู่ควรกับคนไหนคนนั้นจะได้เป็นเจ้าของ จึง</w:t>
      </w:r>
      <w:r w:rsidRPr="001B1821">
        <w:rPr>
          <w:rFonts w:ascii="TH SarabunPSK" w:hAnsi="TH SarabunPSK" w:cs="TH SarabunPSK" w:hint="cs"/>
          <w:b/>
          <w:bCs/>
          <w:sz w:val="32"/>
          <w:szCs w:val="32"/>
          <w:highlight w:val="green"/>
          <w:cs/>
        </w:rPr>
        <w:t>มีผู้คนมาขอพรเรื่องบ้าน ที่อยู่ ที่ดิน อสังหาริมทรัพย์ ที่คู่ควรกับตนเอง</w:t>
      </w:r>
      <w:r w:rsidRPr="001B182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และภายในบริเวณเจดีย์จะมีเทพที่ดูแลปกป้องรักษาสถานที่ นับว่าเป็นเจดีย์ที่เก่าแก่ และศักดิสิทธิ์อีกแห่งของพม่า</w:t>
      </w:r>
    </w:p>
    <w:p w14:paraId="15EE2C00" w14:textId="07E5F8E1" w:rsidR="001513E4" w:rsidRPr="001B1821" w:rsidRDefault="0035705E" w:rsidP="002875E5">
      <w:pPr>
        <w:tabs>
          <w:tab w:val="left" w:pos="720"/>
        </w:tabs>
        <w:ind w:left="720" w:right="-11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B182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จากนั้นเดินทางกลับเข้าย่างกุ้ง </w:t>
      </w:r>
      <w:r w:rsidR="00365809" w:rsidRPr="001B182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นำท่านกราบนมัสการ </w:t>
      </w:r>
      <w:r w:rsidR="00365809" w:rsidRPr="001B1821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พระมหาเจดีย์ชเวดากอง(</w:t>
      </w:r>
      <w:r w:rsidR="00365809" w:rsidRPr="001B1821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</w:rPr>
        <w:t>Shwedagon Pagoda)</w:t>
      </w:r>
      <w:r w:rsidR="00365809" w:rsidRPr="001B1821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365809" w:rsidRPr="001B1821">
        <w:rPr>
          <w:rFonts w:ascii="TH SarabunPSK" w:hAnsi="TH SarabunPSK" w:cs="TH SarabunPSK" w:hint="cs"/>
          <w:b/>
          <w:bCs/>
          <w:sz w:val="32"/>
          <w:szCs w:val="32"/>
          <w:cs/>
        </w:rPr>
        <w:t>พระเจดีย์ทองคำคู่บ้านคู่เมืองประเทศพม่าอายุกว่าสองพันห้าร้อยกว่าปี เจดีย์ทองแห่งเมืองดากอง หรือ ตะเกิง ชื่อเดิมของเมืองย่างกุ้งมหาเจดีย์ที่ใหญ่ที่สุดในพม่าสถานที่แห่งนี้มีลานอธิฐานจุดที่บุเรงนองมาขอพรก่อนออกรบท่านสามารถนำดอกไม้ธูปเทียนไปไหว้เพื่อขอพรจากองค์เจดีย์ชเวดากองณลานอธิษฐานเพื่อเสริมสร้างบารมีและสิรมงคลนอกจากนี้รอบองค์เจดีย์ยังมีพระประจำวันเกิดประดิษฐานทั้งแปดทิศรวม8องค์หากใครเกิดวันไหนก็ให้ไปสรงน้ำพระประจำวันเกิดตนจะเป็นสิริมงคลแก่ชีวิตพระเจดีย์นี้ได้รับการบูรณะและต่อเติมโดยกษัตริย์หลายรัชกาล องค์เจดีย์ห่อหุ้มด้วยแผ่นทองคำทั้งหมดน้ำหนักยี่สิบสามตัน ภายในประดิษฐานเส้นพระเกศาธาตุของพระพุทธเจ้าจำนวนแปดเส้นและเครื่องอัฐบริขารของพระพุทธเจ้าองค์ก่อนทั้งสามพระองค์ บนยอดประดับด้วยเพชรพลอยและ อัญมณีต่างๆจำนวนมากและยังมีเพชรขนาดใหญ่ประดับอยู่บนยอดเจดีย์</w:t>
      </w:r>
      <w:r w:rsidR="00365809" w:rsidRPr="001B1821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</w:p>
    <w:p w14:paraId="347A051B" w14:textId="40893234" w:rsidR="001513E4" w:rsidRPr="00CF4F0D" w:rsidRDefault="00CF4F0D" w:rsidP="006B2E8B">
      <w:pPr>
        <w:tabs>
          <w:tab w:val="left" w:pos="720"/>
        </w:tabs>
        <w:ind w:right="-113"/>
        <w:rPr>
          <w:rFonts w:ascii="FreesiaUPC" w:hAnsi="FreesiaUPC" w:cs="FreesiaUPC"/>
          <w:b/>
          <w:bCs/>
          <w:sz w:val="30"/>
          <w:szCs w:val="30"/>
        </w:rPr>
      </w:pPr>
      <w:r>
        <w:rPr>
          <w:rFonts w:ascii="FreesiaUPC" w:hAnsi="FreesiaUPC" w:cs="FreesiaUPC"/>
          <w:b/>
          <w:bCs/>
          <w:sz w:val="30"/>
          <w:szCs w:val="30"/>
        </w:rPr>
        <w:tab/>
      </w:r>
      <w:r>
        <w:rPr>
          <w:rFonts w:ascii="FreesiaUPC" w:hAnsi="FreesiaUPC" w:cs="FreesiaUPC"/>
          <w:b/>
          <w:bCs/>
          <w:noProof/>
          <w:sz w:val="30"/>
          <w:szCs w:val="30"/>
          <w:lang w:eastAsia="en-US"/>
        </w:rPr>
        <w:drawing>
          <wp:inline distT="0" distB="0" distL="0" distR="0" wp14:anchorId="716584D7" wp14:editId="00763844">
            <wp:extent cx="6392849" cy="4262094"/>
            <wp:effectExtent l="0" t="0" r="8255" b="571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hutterstock_38640222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45821" cy="429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DAD73" w14:textId="69CADBAF" w:rsidR="00AE48DE" w:rsidRPr="002247AF" w:rsidRDefault="00071B5C" w:rsidP="00D13037">
      <w:pPr>
        <w:tabs>
          <w:tab w:val="left" w:pos="720"/>
        </w:tabs>
        <w:ind w:right="-113"/>
        <w:rPr>
          <w:rFonts w:ascii="TH SarabunPSK" w:hAnsi="TH SarabunPSK" w:cs="TH SarabunPSK"/>
          <w:b/>
          <w:bCs/>
          <w:sz w:val="32"/>
          <w:szCs w:val="32"/>
        </w:rPr>
      </w:pPr>
      <w:r w:rsidRPr="002247AF">
        <w:rPr>
          <w:rFonts w:ascii="TH SarabunPSK" w:hAnsi="TH SarabunPSK" w:cs="TH SarabunPSK" w:hint="cs"/>
          <w:b/>
          <w:bCs/>
          <w:sz w:val="32"/>
          <w:szCs w:val="32"/>
          <w:highlight w:val="yellow"/>
          <w:u w:val="single"/>
          <w:cs/>
        </w:rPr>
        <w:t>วิธีสักการะพระมหาเจดีย์ชเวดากอง</w:t>
      </w:r>
      <w:r w:rsidRPr="002247A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สถานที่สำคัญของพระมหาเจดีย์ชเวดากอง คือ ลานอธิษฐาน ซึ่งเป็นจุดที่บุเรงนองมาขอพรก่อนออกรบ ซึ่งเราสามารถนำดอกไม้ธูปเทียนไปไหว้เพื่อขอพรจากองค์เจดีย์ชเวดากอง เพื่อเสริมสร้างบารมีและเป็นสิริมงคล</w:t>
      </w:r>
    </w:p>
    <w:p w14:paraId="7389F538" w14:textId="09131F8A" w:rsidR="00071B5C" w:rsidRPr="002247AF" w:rsidRDefault="00071B5C" w:rsidP="00071B5C">
      <w:pPr>
        <w:tabs>
          <w:tab w:val="left" w:pos="720"/>
        </w:tabs>
        <w:ind w:right="-113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2247AF">
        <w:rPr>
          <w:rFonts w:ascii="TH SarabunPSK" w:hAnsi="TH SarabunPSK" w:cs="TH SarabunPSK" w:hint="cs"/>
          <w:b/>
          <w:bCs/>
          <w:sz w:val="32"/>
          <w:szCs w:val="32"/>
          <w:highlight w:val="cyan"/>
          <w:u w:val="single"/>
          <w:cs/>
        </w:rPr>
        <w:t>คาถาบูชาพระมหาเจดีย์ชเวดากอง</w:t>
      </w:r>
    </w:p>
    <w:p w14:paraId="0E9162B4" w14:textId="77777777" w:rsidR="00071B5C" w:rsidRPr="002247AF" w:rsidRDefault="00071B5C" w:rsidP="00071B5C">
      <w:pPr>
        <w:tabs>
          <w:tab w:val="left" w:pos="720"/>
        </w:tabs>
        <w:ind w:right="-113"/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2247AF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(ตั้งนะโม 3 จบ)</w:t>
      </w:r>
    </w:p>
    <w:p w14:paraId="7A844284" w14:textId="7478C51F" w:rsidR="00071B5C" w:rsidRPr="002247AF" w:rsidRDefault="00071B5C" w:rsidP="00071B5C">
      <w:pPr>
        <w:tabs>
          <w:tab w:val="left" w:pos="720"/>
        </w:tabs>
        <w:ind w:right="-11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247AF">
        <w:rPr>
          <w:rFonts w:ascii="TH SarabunPSK" w:hAnsi="TH SarabunPSK" w:cs="TH SarabunPSK" w:hint="cs"/>
          <w:b/>
          <w:bCs/>
          <w:sz w:val="32"/>
          <w:szCs w:val="32"/>
          <w:cs/>
        </w:rPr>
        <w:t>ธัมภูทีเป วะระฐาเน สิงคุตตะเร มะโนรัมเม สัตตะระนะ</w:t>
      </w:r>
      <w:r w:rsidR="007D2023" w:rsidRPr="002247AF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</w:p>
    <w:p w14:paraId="3EF8CBD2" w14:textId="77777777" w:rsidR="00071B5C" w:rsidRPr="002247AF" w:rsidRDefault="00071B5C" w:rsidP="00071B5C">
      <w:pPr>
        <w:tabs>
          <w:tab w:val="left" w:pos="720"/>
        </w:tabs>
        <w:ind w:right="-11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247AF">
        <w:rPr>
          <w:rFonts w:ascii="TH SarabunPSK" w:hAnsi="TH SarabunPSK" w:cs="TH SarabunPSK" w:hint="cs"/>
          <w:b/>
          <w:bCs/>
          <w:sz w:val="32"/>
          <w:szCs w:val="32"/>
          <w:cs/>
        </w:rPr>
        <w:t>ปะฐะมัง กะกุสันธัง สุวัณณะฑัณธัง ธาตุโย ฐัสสะติ.</w:t>
      </w:r>
    </w:p>
    <w:p w14:paraId="69B01985" w14:textId="77777777" w:rsidR="00071B5C" w:rsidRPr="002247AF" w:rsidRDefault="00071B5C" w:rsidP="00071B5C">
      <w:pPr>
        <w:tabs>
          <w:tab w:val="left" w:pos="720"/>
        </w:tabs>
        <w:ind w:right="-11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247AF">
        <w:rPr>
          <w:rFonts w:ascii="TH SarabunPSK" w:hAnsi="TH SarabunPSK" w:cs="TH SarabunPSK" w:hint="cs"/>
          <w:b/>
          <w:bCs/>
          <w:sz w:val="32"/>
          <w:szCs w:val="32"/>
          <w:cs/>
        </w:rPr>
        <w:t>ทุติยัง โคนาคะมะนัง ธัมมะกะระณัง ธาตุโย ฐัสสะติ.</w:t>
      </w:r>
    </w:p>
    <w:p w14:paraId="23CFE22D" w14:textId="77777777" w:rsidR="00071B5C" w:rsidRPr="002247AF" w:rsidRDefault="00071B5C" w:rsidP="00071B5C">
      <w:pPr>
        <w:tabs>
          <w:tab w:val="left" w:pos="720"/>
        </w:tabs>
        <w:ind w:right="-11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247A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ตะติง กัตสัปปัง พุทธะจีวะรัง ธาตุโย ฐัสสะติ.</w:t>
      </w:r>
    </w:p>
    <w:p w14:paraId="7924B089" w14:textId="77777777" w:rsidR="00071B5C" w:rsidRPr="002247AF" w:rsidRDefault="00071B5C" w:rsidP="00071B5C">
      <w:pPr>
        <w:tabs>
          <w:tab w:val="left" w:pos="720"/>
        </w:tabs>
        <w:ind w:right="-11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247AF">
        <w:rPr>
          <w:rFonts w:ascii="TH SarabunPSK" w:hAnsi="TH SarabunPSK" w:cs="TH SarabunPSK" w:hint="cs"/>
          <w:b/>
          <w:bCs/>
          <w:sz w:val="32"/>
          <w:szCs w:val="32"/>
          <w:cs/>
        </w:rPr>
        <w:t>จะตุตะถัง โคตะมะ อัฏฐเกสะ ธาตุโย ฐัสสะติ.</w:t>
      </w:r>
    </w:p>
    <w:p w14:paraId="0F956FF5" w14:textId="77777777" w:rsidR="00071B5C" w:rsidRPr="002247AF" w:rsidRDefault="00071B5C" w:rsidP="00071B5C">
      <w:pPr>
        <w:tabs>
          <w:tab w:val="left" w:pos="720"/>
        </w:tabs>
        <w:ind w:right="-11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247AF">
        <w:rPr>
          <w:rFonts w:ascii="TH SarabunPSK" w:hAnsi="TH SarabunPSK" w:cs="TH SarabunPSK" w:hint="cs"/>
          <w:b/>
          <w:bCs/>
          <w:sz w:val="32"/>
          <w:szCs w:val="32"/>
          <w:cs/>
        </w:rPr>
        <w:t>ปัญจะมัง อริยะเมตเตยโย อนาคะโต อุตตะมังธาตุโยฯ</w:t>
      </w:r>
    </w:p>
    <w:p w14:paraId="72F4CAF7" w14:textId="77777777" w:rsidR="00071B5C" w:rsidRPr="002247AF" w:rsidRDefault="00071B5C" w:rsidP="00071B5C">
      <w:pPr>
        <w:tabs>
          <w:tab w:val="left" w:pos="720"/>
        </w:tabs>
        <w:ind w:right="-11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247AF">
        <w:rPr>
          <w:rFonts w:ascii="TH SarabunPSK" w:hAnsi="TH SarabunPSK" w:cs="TH SarabunPSK" w:hint="cs"/>
          <w:b/>
          <w:bCs/>
          <w:sz w:val="32"/>
          <w:szCs w:val="32"/>
          <w:cs/>
        </w:rPr>
        <w:t>(ตั้งจิตอธิษฐานสักการะต่อองค์พระมหาเจดีย์ชเวดากอง)</w:t>
      </w:r>
    </w:p>
    <w:p w14:paraId="0B0C2B3F" w14:textId="6AFAEB71" w:rsidR="006B2E8B" w:rsidRDefault="000E0B9F" w:rsidP="000E0B9F">
      <w:pPr>
        <w:tabs>
          <w:tab w:val="left" w:pos="720"/>
        </w:tabs>
        <w:ind w:right="-113"/>
        <w:jc w:val="center"/>
        <w:rPr>
          <w:rFonts w:ascii="FreesiaUPC" w:hAnsi="FreesiaUPC" w:cs="FreesiaUPC"/>
          <w:b/>
          <w:bCs/>
          <w:color w:val="0000FF"/>
          <w:sz w:val="30"/>
          <w:szCs w:val="30"/>
        </w:rPr>
      </w:pPr>
      <w:r>
        <w:rPr>
          <w:rFonts w:ascii="FreesiaUPC" w:hAnsi="FreesiaUPC" w:cs="FreesiaUPC" w:hint="cs"/>
          <w:b/>
          <w:bCs/>
          <w:color w:val="0000FF"/>
          <w:sz w:val="30"/>
          <w:szCs w:val="30"/>
          <w:cs/>
        </w:rPr>
        <w:t xml:space="preserve"> </w:t>
      </w:r>
      <w:r w:rsidR="00E6719C">
        <w:rPr>
          <w:rFonts w:ascii="FreesiaUPC" w:hAnsi="FreesiaUPC" w:cs="FreesiaUPC" w:hint="cs"/>
          <w:b/>
          <w:bCs/>
          <w:noProof/>
          <w:color w:val="0000FF"/>
          <w:sz w:val="30"/>
          <w:szCs w:val="30"/>
          <w:lang w:eastAsia="en-US"/>
        </w:rPr>
        <w:drawing>
          <wp:inline distT="0" distB="0" distL="0" distR="0" wp14:anchorId="73976B5B" wp14:editId="27C27B24">
            <wp:extent cx="6567777" cy="2286484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02-2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1412" cy="2291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CBB8D" w14:textId="77777777" w:rsidR="007D2023" w:rsidRPr="002247AF" w:rsidRDefault="000E0B9F" w:rsidP="000E0B9F">
      <w:pPr>
        <w:tabs>
          <w:tab w:val="left" w:pos="720"/>
        </w:tabs>
        <w:ind w:left="720" w:right="-113"/>
        <w:rPr>
          <w:rFonts w:ascii="TH SarabunPSK" w:eastAsia="Times New Roman" w:hAnsi="TH SarabunPSK" w:cs="TH SarabunPSK"/>
          <w:b/>
          <w:bCs/>
          <w:sz w:val="36"/>
          <w:szCs w:val="36"/>
        </w:rPr>
      </w:pPr>
      <w:r w:rsidRPr="002247AF">
        <w:rPr>
          <w:rFonts w:ascii="TH SarabunPSK" w:hAnsi="TH SarabunPSK" w:cs="TH SarabunPSK" w:hint="cs"/>
          <w:b/>
          <w:bCs/>
          <w:sz w:val="32"/>
          <w:szCs w:val="32"/>
          <w:cs/>
        </w:rPr>
        <w:t>โดยรอบ ๆ องค์พระมหาเจดีย์ชเวดากอง มีวิหารประจำทั้ง 4 ทิศ อีกทั้งยังมีเจดีย์ขนาดน้อยใหญ่เรียงราย และพระประจำวันเกิดประดิษฐานครบทั้ง 7 วัน รวม 8 องค์ หากใครเกิดวันไหนก็ให้ไปสรงน้ำพระประจำวันเกิดของตัวเอง เพื่อเสริมสร้างสิริมงคลให้แก่ชีวิตโดยแต่ละวันจะมีรูปปั้นเป็นสัญลักษณ์ มีชื่อวันเขียนกำกับไว้เป็นภาษาพม่าและภาษาอังกฤษ ซึ่งรูปปั้นประจำวัดเกิดแต่ละวัน เมื่อสรงน้ำพระวันเกิดเสร็จแล้วให้เดินประทักษิณ คือ การเดินตามเข็มนาฬิการอบเจดีย์ 1 รอบ ใครจะสวดมนต์ขณะเดินไปด้วยก็ได้</w:t>
      </w:r>
      <w:r w:rsidR="006B2E8B" w:rsidRPr="002247AF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พาท่านเดินไปขอพรที่ </w:t>
      </w:r>
      <w:r w:rsidR="006B2E8B" w:rsidRPr="002247AF">
        <w:rPr>
          <w:rFonts w:ascii="TH SarabunPSK" w:eastAsia="Times New Roman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แม่ยักษ์ ผู้ปกป้องดูแลเจดีย์</w:t>
      </w:r>
      <w:r w:rsidR="006B2E8B" w:rsidRPr="002247AF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6B2E8B" w:rsidRPr="002247AF">
        <w:rPr>
          <w:rFonts w:ascii="TH SarabunPSK" w:eastAsia="Times New Roman" w:hAnsi="TH SarabunPSK" w:cs="TH SarabunPSK" w:hint="cs"/>
          <w:b/>
          <w:bCs/>
          <w:sz w:val="32"/>
          <w:szCs w:val="32"/>
          <w:highlight w:val="green"/>
          <w:cs/>
        </w:rPr>
        <w:t>คนพม่าเชื่อว่าแม่ยักษ์...จะช่วยในการตัดกรรมจากเจ้ากรรมนายเวร</w:t>
      </w:r>
      <w:r w:rsidR="006B2E8B" w:rsidRPr="002247AF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</w:t>
      </w:r>
      <w:r w:rsidR="006B2E8B" w:rsidRPr="002247AF">
        <w:rPr>
          <w:rFonts w:ascii="TH SarabunPSK" w:eastAsia="Times New Roman" w:hAnsi="TH SarabunPSK" w:cs="TH SarabunPSK" w:hint="cs"/>
          <w:b/>
          <w:bCs/>
          <w:sz w:val="32"/>
          <w:szCs w:val="32"/>
          <w:highlight w:val="green"/>
          <w:cs/>
        </w:rPr>
        <w:t>โดยเฉพาะอย่างยิ่งผู้ที่มีเวรกรรมกับเจ้ากรรมนายเวรทั้งหลายช่วยขจัดเคราะห์กรรม ขจัดอุปสรรค ติดขัดต่างๆ</w:t>
      </w:r>
      <w:r w:rsidR="006B2E8B" w:rsidRPr="002247AF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ควรมาอธิษฐานขอให้ท่านช่วย ให้ชีวิตของคุณมีแต่ดีขึ้นเรื่อยๆ ซึ่งถ้าหากคุณกำลังมีทุกข์และหาหนทางไม่ออก ก็ลองมาไหว้ขอพรจะแม่ยักษ์ให้ช่วยบันดาลให้สิ่งร้ายๆ สิ่งมีดี ออกไปจากชีวิต และขอให้ชีวิตมีแต่สิ่งดีๆเข้ามา นอกจากนี้ยังเชื่อกันว่าแม่ยักษ์...ยังช่วยเรื่องความมีชื่อเสียงโด่งดัง เป็นที่รู้จักก้าวหน้าในหน้าที่การงาน ใครที่ตกงานอยู่ จุดนี้เป็นอีกหนึ่งจุดที่ต้องห้ามพลาด </w:t>
      </w:r>
    </w:p>
    <w:p w14:paraId="782F5F70" w14:textId="56588C57" w:rsidR="006B2E8B" w:rsidRPr="002247AF" w:rsidRDefault="006B2E8B" w:rsidP="000E0B9F">
      <w:pPr>
        <w:tabs>
          <w:tab w:val="left" w:pos="720"/>
        </w:tabs>
        <w:ind w:left="720" w:right="-113"/>
        <w:rPr>
          <w:rFonts w:ascii="TH SarabunPSK" w:hAnsi="TH SarabunPSK" w:cs="TH SarabunPSK"/>
          <w:sz w:val="36"/>
          <w:szCs w:val="36"/>
          <w:u w:val="single"/>
        </w:rPr>
      </w:pPr>
      <w:r w:rsidRPr="002247AF">
        <w:rPr>
          <w:rFonts w:ascii="TH SarabunPSK" w:eastAsia="Times New Roman" w:hAnsi="TH SarabunPSK" w:cs="TH SarabunPSK" w:hint="cs"/>
          <w:b/>
          <w:bCs/>
          <w:sz w:val="36"/>
          <w:szCs w:val="36"/>
          <w:u w:val="single"/>
          <w:cs/>
        </w:rPr>
        <w:t>ปล.แม่ยักษ์จะประดิษฐานอยู่ติดกับบันไดประตูทางทิศตะวันออกค่ะ</w:t>
      </w:r>
    </w:p>
    <w:p w14:paraId="4C6D43CC" w14:textId="220BBE05" w:rsidR="006B2E8B" w:rsidRDefault="00455263" w:rsidP="00455263">
      <w:pPr>
        <w:tabs>
          <w:tab w:val="left" w:pos="720"/>
        </w:tabs>
        <w:ind w:right="-113"/>
        <w:jc w:val="thaiDistribute"/>
        <w:rPr>
          <w:rFonts w:ascii="FreesiaUPC" w:eastAsia="Times New Roman" w:hAnsi="FreesiaUPC" w:cs="FreesiaUPC"/>
          <w:b/>
          <w:bCs/>
          <w:color w:val="2F5496" w:themeColor="accent5" w:themeShade="BF"/>
          <w:sz w:val="30"/>
          <w:szCs w:val="30"/>
          <w:highlight w:val="cyan"/>
          <w:u w:val="single"/>
        </w:rPr>
      </w:pPr>
      <w:r>
        <w:rPr>
          <w:rFonts w:ascii="FreesiaUPC" w:eastAsia="Times New Roman" w:hAnsi="FreesiaUPC" w:cs="FreesiaUPC"/>
          <w:b/>
          <w:bCs/>
          <w:color w:val="2F5496" w:themeColor="accent5" w:themeShade="BF"/>
          <w:sz w:val="30"/>
          <w:szCs w:val="30"/>
          <w:u w:val="single"/>
        </w:rPr>
        <w:t xml:space="preserve">          </w:t>
      </w:r>
      <w:r w:rsidR="00CF4F0D" w:rsidRPr="00CF4F0D">
        <w:rPr>
          <w:rFonts w:ascii="FreesiaUPC" w:eastAsia="Times New Roman" w:hAnsi="FreesiaUPC" w:cs="FreesiaUPC"/>
          <w:b/>
          <w:bCs/>
          <w:noProof/>
          <w:color w:val="4472C4" w:themeColor="accent5"/>
          <w:sz w:val="30"/>
          <w:szCs w:val="30"/>
          <w:lang w:eastAsia="en-US"/>
        </w:rPr>
        <w:drawing>
          <wp:inline distT="0" distB="0" distL="0" distR="0" wp14:anchorId="45CD190F" wp14:editId="7674FDD7">
            <wp:extent cx="3230352" cy="2401294"/>
            <wp:effectExtent l="0" t="0" r="825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__39747947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5485" cy="242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F4F0D" w:rsidRPr="00CF4F0D">
        <w:rPr>
          <w:rFonts w:ascii="FreesiaUPC" w:eastAsia="Times New Roman" w:hAnsi="FreesiaUPC" w:cs="FreesiaUPC"/>
          <w:b/>
          <w:bCs/>
          <w:noProof/>
          <w:color w:val="4472C4" w:themeColor="accent5"/>
          <w:sz w:val="30"/>
          <w:szCs w:val="30"/>
          <w:lang w:eastAsia="en-US"/>
        </w:rPr>
        <w:drawing>
          <wp:inline distT="0" distB="0" distL="0" distR="0" wp14:anchorId="0E5A37F6" wp14:editId="5D68CAE3">
            <wp:extent cx="3243580" cy="2404271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__3974795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835" cy="2428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6AA92" w14:textId="3B278BF6" w:rsidR="006B2E8B" w:rsidRPr="00B85EA6" w:rsidRDefault="006B2E8B" w:rsidP="00455263">
      <w:pPr>
        <w:tabs>
          <w:tab w:val="left" w:pos="720"/>
        </w:tabs>
        <w:ind w:right="-113"/>
        <w:jc w:val="thaiDistribut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u w:val="single"/>
        </w:rPr>
      </w:pPr>
      <w:r w:rsidRPr="00B85EA6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highlight w:val="cyan"/>
          <w:u w:val="single"/>
          <w:cs/>
        </w:rPr>
        <w:t>วิธีการขอพรจากแม่ยักษ์</w:t>
      </w:r>
    </w:p>
    <w:p w14:paraId="56BB448E" w14:textId="1430D6AE" w:rsidR="00CF4F0D" w:rsidRPr="00B85EA6" w:rsidRDefault="006B2E8B" w:rsidP="00455263">
      <w:pPr>
        <w:tabs>
          <w:tab w:val="left" w:pos="720"/>
        </w:tabs>
        <w:ind w:right="-11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85EA6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ในการขอพรจากแม่ยักษ์นั้นจะนิยมถวายบุหรี่และผ้าสีเขียว คนพม่าเชื่อว่าแม่ยักษ์ท่านชอบบุหรี่ ให้เตรียมบุหรี่มาไหว้ ตั้งจิตอธิฐานขอพร หลังจากนั้นก็จุดบุหรี่ขอพร แล้วนำไปปักตรงที่ด้านหน้าองค์แม่ยักษ์ จะมีที่ปักตามที่เค้าจัดไว้ได้เลยค่ะ มีหลายคนที่ขอพรแล้วประสบความสำเร็จ ก็จะกลับมาไหว้แม่ยักษ์อีกครั้งค่ะ หากใครที่เดินทางมาที่ชเวดากองอย่าลืมแวะเวียนไปไหว้ขอพรแม่ยักษ์กันได้นะคะ</w:t>
      </w:r>
    </w:p>
    <w:p w14:paraId="6941E3BC" w14:textId="50EE2BD7" w:rsidR="00A470CB" w:rsidRPr="00B85EA6" w:rsidRDefault="00A470CB" w:rsidP="00A470CB">
      <w:pPr>
        <w:tabs>
          <w:tab w:val="left" w:pos="720"/>
        </w:tabs>
        <w:ind w:right="-113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  <w:cs/>
          <w:lang w:val="en-GB"/>
        </w:rPr>
      </w:pPr>
      <w:r w:rsidRPr="00B85EA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lastRenderedPageBreak/>
        <w:t>ค่ำ</w:t>
      </w:r>
      <w:r w:rsidR="00B85EA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  </w:t>
      </w:r>
      <w:r w:rsidRPr="00B85EA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ร</w:t>
      </w:r>
      <w:r w:rsidR="00455263" w:rsidRPr="00B85EA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ั</w:t>
      </w:r>
      <w:r w:rsidRPr="00B85EA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บประทานอาหารค่ำ ณ </w:t>
      </w:r>
      <w:r w:rsidR="00AE424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ร้านอาหาร </w:t>
      </w:r>
      <w:r w:rsidRPr="00B85EA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เมนูสุดพิเศษ</w:t>
      </w:r>
      <w:r w:rsidR="00AE424C">
        <w:rPr>
          <w:rFonts w:ascii="TH SarabunPSK" w:hAnsi="TH SarabunPSK" w:cs="TH SarabunPSK"/>
          <w:b/>
          <w:bCs/>
          <w:color w:val="0000FF"/>
          <w:sz w:val="32"/>
          <w:szCs w:val="32"/>
        </w:rPr>
        <w:t>!!</w:t>
      </w:r>
      <w:r w:rsidRPr="00B85EA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ร้านชาบ</w:t>
      </w:r>
      <w:r w:rsidR="005671E8" w:rsidRPr="00B85EA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ู บุฟเฟ่ห์</w:t>
      </w:r>
      <w:r w:rsidR="00AE424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val="en-GB"/>
        </w:rPr>
        <w:t xml:space="preserve"> </w:t>
      </w:r>
      <w:r w:rsidR="005671E8" w:rsidRPr="00B85EA6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val="en-GB"/>
        </w:rPr>
        <w:t>(เครื่องดื่ม,น้ำเปล่า,น้ำอัดลม)</w:t>
      </w:r>
    </w:p>
    <w:p w14:paraId="1FCA8F92" w14:textId="77777777" w:rsidR="00A470CB" w:rsidRDefault="00F42AF3" w:rsidP="00A470CB">
      <w:pPr>
        <w:tabs>
          <w:tab w:val="left" w:pos="720"/>
        </w:tabs>
        <w:ind w:right="-113"/>
        <w:jc w:val="center"/>
        <w:rPr>
          <w:rFonts w:ascii="FreesiaUPC" w:hAnsi="FreesiaUPC" w:cs="FreesiaUPC"/>
          <w:b/>
          <w:bCs/>
          <w:color w:val="0000FF"/>
          <w:sz w:val="30"/>
          <w:szCs w:val="30"/>
          <w:lang w:val="en-GB"/>
        </w:rPr>
      </w:pPr>
      <w:r>
        <w:rPr>
          <w:rFonts w:ascii="FreesiaUPC" w:hAnsi="FreesiaUPC" w:cs="FreesiaUPC"/>
          <w:b/>
          <w:bCs/>
          <w:i/>
          <w:iCs/>
          <w:noProof/>
          <w:color w:val="0000FF"/>
          <w:sz w:val="30"/>
          <w:szCs w:val="30"/>
          <w:lang w:eastAsia="en-US"/>
        </w:rPr>
        <w:drawing>
          <wp:inline distT="0" distB="0" distL="0" distR="0" wp14:anchorId="42ECED63" wp14:editId="165BC6EF">
            <wp:extent cx="2282190" cy="1709420"/>
            <wp:effectExtent l="0" t="0" r="3810" b="5080"/>
            <wp:docPr id="14" name="Picture 14" descr="S__11067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S__110675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190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b/>
          <w:bCs/>
          <w:noProof/>
          <w:color w:val="0000FF"/>
          <w:sz w:val="30"/>
          <w:szCs w:val="30"/>
          <w:lang w:eastAsia="en-US"/>
        </w:rPr>
        <w:drawing>
          <wp:inline distT="0" distB="0" distL="0" distR="0" wp14:anchorId="59EB7BBD" wp14:editId="39F6F55A">
            <wp:extent cx="2282190" cy="1709420"/>
            <wp:effectExtent l="0" t="0" r="3810" b="5080"/>
            <wp:docPr id="15" name="Picture 15" descr="174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7457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190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b/>
          <w:bCs/>
          <w:noProof/>
          <w:color w:val="0000FF"/>
          <w:sz w:val="30"/>
          <w:szCs w:val="30"/>
          <w:lang w:eastAsia="en-US"/>
        </w:rPr>
        <w:drawing>
          <wp:inline distT="0" distB="0" distL="0" distR="0" wp14:anchorId="522F428E" wp14:editId="7A1918A6">
            <wp:extent cx="2266315" cy="1701800"/>
            <wp:effectExtent l="0" t="0" r="635" b="0"/>
            <wp:docPr id="16" name="Picture 16" descr="S__11108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__1110837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315" cy="170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92CBF" w14:textId="36598EC3" w:rsidR="00455263" w:rsidRPr="005671E8" w:rsidRDefault="00F42AF3" w:rsidP="005671E8">
      <w:pPr>
        <w:tabs>
          <w:tab w:val="left" w:pos="720"/>
        </w:tabs>
        <w:ind w:right="-113"/>
        <w:jc w:val="center"/>
        <w:rPr>
          <w:rFonts w:ascii="FreesiaUPC" w:hAnsi="FreesiaUPC" w:cs="FreesiaUPC"/>
          <w:b/>
          <w:bCs/>
          <w:color w:val="0000FF"/>
          <w:sz w:val="30"/>
          <w:szCs w:val="30"/>
          <w:cs/>
          <w:lang w:val="en-GB"/>
        </w:rPr>
      </w:pPr>
      <w:r>
        <w:rPr>
          <w:rFonts w:ascii="FreesiaUPC" w:hAnsi="FreesiaUPC" w:cs="FreesiaUPC"/>
          <w:b/>
          <w:bCs/>
          <w:noProof/>
          <w:color w:val="0000FF"/>
          <w:sz w:val="30"/>
          <w:szCs w:val="30"/>
          <w:cs/>
          <w:lang w:eastAsia="en-US"/>
        </w:rPr>
        <w:drawing>
          <wp:inline distT="0" distB="0" distL="0" distR="0" wp14:anchorId="2FD39B0E" wp14:editId="63F04093">
            <wp:extent cx="2289810" cy="1717675"/>
            <wp:effectExtent l="0" t="0" r="0" b="0"/>
            <wp:docPr id="17" name="Picture 17" descr="174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7455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171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b/>
          <w:bCs/>
          <w:noProof/>
          <w:color w:val="0000FF"/>
          <w:sz w:val="30"/>
          <w:szCs w:val="30"/>
          <w:cs/>
          <w:lang w:eastAsia="en-US"/>
        </w:rPr>
        <w:drawing>
          <wp:inline distT="0" distB="0" distL="0" distR="0" wp14:anchorId="12EA351A" wp14:editId="3E03D6ED">
            <wp:extent cx="2289810" cy="1717675"/>
            <wp:effectExtent l="0" t="0" r="0" b="0"/>
            <wp:docPr id="18" name="Picture 18" descr="174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17458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171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b/>
          <w:bCs/>
          <w:noProof/>
          <w:color w:val="0000FF"/>
          <w:sz w:val="30"/>
          <w:szCs w:val="30"/>
          <w:cs/>
          <w:lang w:eastAsia="en-US"/>
        </w:rPr>
        <w:drawing>
          <wp:inline distT="0" distB="0" distL="0" distR="0" wp14:anchorId="34590995" wp14:editId="56D1578B">
            <wp:extent cx="2266315" cy="1709420"/>
            <wp:effectExtent l="0" t="0" r="635" b="5080"/>
            <wp:docPr id="19" name="Picture 19" descr="174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7455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315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FA6575" w14:textId="5C76737B" w:rsidR="00E9007A" w:rsidRPr="00AE424C" w:rsidRDefault="00E9007A" w:rsidP="00E9007A">
      <w:pPr>
        <w:tabs>
          <w:tab w:val="left" w:pos="720"/>
        </w:tabs>
        <w:ind w:right="-113"/>
        <w:jc w:val="thaiDistribute"/>
        <w:rPr>
          <w:rFonts w:ascii="TH SarabunPSK" w:hAnsi="TH SarabunPSK" w:cs="TH SarabunPSK"/>
          <w:b/>
          <w:bCs/>
          <w:color w:val="FF0000"/>
          <w:sz w:val="48"/>
          <w:szCs w:val="48"/>
        </w:rPr>
      </w:pPr>
      <w:r w:rsidRPr="00AE424C">
        <w:rPr>
          <w:rFonts w:ascii="TH SarabunPSK" w:hAnsi="TH SarabunPSK" w:cs="TH SarabunPSK" w:hint="cs"/>
          <w:color w:val="0000FF"/>
          <w:sz w:val="48"/>
          <w:szCs w:val="48"/>
          <w:cs/>
        </w:rPr>
        <w:t>เข้าพักโรงแรม</w:t>
      </w:r>
      <w:r w:rsidRPr="00AE424C">
        <w:rPr>
          <w:rFonts w:ascii="TH SarabunPSK" w:hAnsi="TH SarabunPSK" w:cs="TH SarabunPSK" w:hint="cs"/>
          <w:sz w:val="48"/>
          <w:szCs w:val="48"/>
          <w:cs/>
        </w:rPr>
        <w:t xml:space="preserve">  </w:t>
      </w:r>
      <w:r w:rsidRPr="00AE424C">
        <w:rPr>
          <w:rFonts w:ascii="TH SarabunPSK" w:hAnsi="TH SarabunPSK" w:cs="TH SarabunPSK" w:hint="cs"/>
          <w:b/>
          <w:bCs/>
          <w:color w:val="FF0000"/>
          <w:sz w:val="48"/>
          <w:szCs w:val="48"/>
        </w:rPr>
        <w:t>WYNDHAM GRAND HOTEL</w:t>
      </w:r>
      <w:r w:rsidRPr="00AE424C">
        <w:rPr>
          <w:rFonts w:ascii="TH SarabunPSK" w:hAnsi="TH SarabunPSK" w:cs="TH SarabunPSK" w:hint="cs"/>
          <w:b/>
          <w:bCs/>
          <w:color w:val="FF0000"/>
          <w:sz w:val="48"/>
          <w:szCs w:val="48"/>
          <w:cs/>
        </w:rPr>
        <w:t xml:space="preserve"> ระดับ5ดาว หรือระดับเทียบเท่า</w:t>
      </w:r>
    </w:p>
    <w:p w14:paraId="1A13172B" w14:textId="77777777" w:rsidR="00E9007A" w:rsidRDefault="00E9007A" w:rsidP="00E9007A">
      <w:pPr>
        <w:tabs>
          <w:tab w:val="left" w:pos="720"/>
        </w:tabs>
        <w:ind w:right="-113"/>
        <w:jc w:val="thaiDistribute"/>
        <w:rPr>
          <w:rFonts w:ascii="FreesiaUPC" w:hAnsi="FreesiaUPC" w:cs="FreesiaUPC"/>
          <w:b/>
          <w:bCs/>
          <w:color w:val="FF0000"/>
          <w:sz w:val="48"/>
          <w:szCs w:val="48"/>
        </w:rPr>
      </w:pPr>
      <w:r>
        <w:rPr>
          <w:rFonts w:ascii="FreesiaUPC" w:hAnsi="FreesiaUPC" w:cs="FreesiaUPC"/>
          <w:b/>
          <w:bCs/>
          <w:noProof/>
          <w:color w:val="FF0000"/>
          <w:sz w:val="48"/>
          <w:szCs w:val="48"/>
          <w:lang w:eastAsia="en-US"/>
        </w:rPr>
        <w:drawing>
          <wp:inline distT="0" distB="0" distL="0" distR="0" wp14:anchorId="3818551A" wp14:editId="096C6B46">
            <wp:extent cx="2333767" cy="1747963"/>
            <wp:effectExtent l="0" t="0" r="0" b="508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948" cy="174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b/>
          <w:bCs/>
          <w:noProof/>
          <w:color w:val="FF0000"/>
          <w:sz w:val="48"/>
          <w:szCs w:val="48"/>
          <w:lang w:eastAsia="en-US"/>
        </w:rPr>
        <w:drawing>
          <wp:inline distT="0" distB="0" distL="0" distR="0" wp14:anchorId="5563903B" wp14:editId="2257064A">
            <wp:extent cx="2311021" cy="1733266"/>
            <wp:effectExtent l="0" t="0" r="0" b="63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283" cy="1734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b/>
          <w:bCs/>
          <w:noProof/>
          <w:color w:val="FF0000"/>
          <w:sz w:val="48"/>
          <w:szCs w:val="48"/>
          <w:lang w:eastAsia="en-US"/>
        </w:rPr>
        <w:drawing>
          <wp:inline distT="0" distB="0" distL="0" distR="0" wp14:anchorId="280DDCD8" wp14:editId="182E035F">
            <wp:extent cx="2313296" cy="1732631"/>
            <wp:effectExtent l="0" t="0" r="0" b="127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621" cy="1734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5CD65" w14:textId="2F60FA01" w:rsidR="00A470CB" w:rsidRPr="00495F6D" w:rsidRDefault="00E9007A" w:rsidP="00060C5C">
      <w:pPr>
        <w:tabs>
          <w:tab w:val="left" w:pos="720"/>
        </w:tabs>
        <w:ind w:right="-113"/>
        <w:jc w:val="thaiDistribute"/>
        <w:rPr>
          <w:rFonts w:ascii="FreesiaUPC" w:hAnsi="FreesiaUPC" w:cs="FreesiaUPC"/>
          <w:b/>
          <w:bCs/>
          <w:color w:val="FF0000"/>
          <w:sz w:val="48"/>
          <w:szCs w:val="48"/>
        </w:rPr>
      </w:pPr>
      <w:r>
        <w:rPr>
          <w:rFonts w:ascii="FreesiaUPC" w:hAnsi="FreesiaUPC" w:cs="FreesiaUPC"/>
          <w:b/>
          <w:bCs/>
          <w:noProof/>
          <w:color w:val="FF0000"/>
          <w:sz w:val="48"/>
          <w:szCs w:val="48"/>
          <w:lang w:eastAsia="en-US"/>
        </w:rPr>
        <w:drawing>
          <wp:inline distT="0" distB="0" distL="0" distR="0" wp14:anchorId="7F2FE9E4" wp14:editId="62C5E38E">
            <wp:extent cx="2319655" cy="1781929"/>
            <wp:effectExtent l="0" t="0" r="4445" b="889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641" cy="1785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b/>
          <w:bCs/>
          <w:noProof/>
          <w:color w:val="FF0000"/>
          <w:sz w:val="48"/>
          <w:szCs w:val="48"/>
          <w:lang w:eastAsia="en-US"/>
        </w:rPr>
        <w:drawing>
          <wp:inline distT="0" distB="0" distL="0" distR="0" wp14:anchorId="0D1061D9" wp14:editId="48867A41">
            <wp:extent cx="2333625" cy="1781175"/>
            <wp:effectExtent l="0" t="0" r="952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b/>
          <w:bCs/>
          <w:noProof/>
          <w:color w:val="FF0000"/>
          <w:sz w:val="48"/>
          <w:szCs w:val="48"/>
          <w:lang w:eastAsia="en-US"/>
        </w:rPr>
        <w:drawing>
          <wp:inline distT="0" distB="0" distL="0" distR="0" wp14:anchorId="6A0CE0D5" wp14:editId="1731ED8E">
            <wp:extent cx="2294568" cy="1782755"/>
            <wp:effectExtent l="0" t="0" r="0" b="825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671" cy="1795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111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19"/>
        <w:gridCol w:w="10047"/>
      </w:tblGrid>
      <w:tr w:rsidR="00060C5C" w:rsidRPr="008055D4" w14:paraId="6D68E8C7" w14:textId="77777777" w:rsidTr="00B763E9">
        <w:trPr>
          <w:trHeight w:val="247"/>
        </w:trPr>
        <w:tc>
          <w:tcPr>
            <w:tcW w:w="1119" w:type="dxa"/>
            <w:shd w:val="clear" w:color="auto" w:fill="CC66FF"/>
          </w:tcPr>
          <w:p w14:paraId="796556A8" w14:textId="00088A24" w:rsidR="00060C5C" w:rsidRPr="00C14ACF" w:rsidRDefault="00060C5C" w:rsidP="003C354E">
            <w:pPr>
              <w:spacing w:line="440" w:lineRule="exact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C14A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วันที่ส</w:t>
            </w:r>
            <w:r w:rsidR="007D2023" w:rsidRPr="00C14A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อง</w:t>
            </w:r>
            <w:r w:rsidRPr="00C14A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</w:p>
        </w:tc>
        <w:tc>
          <w:tcPr>
            <w:tcW w:w="10047" w:type="dxa"/>
            <w:shd w:val="clear" w:color="auto" w:fill="CC66FF"/>
          </w:tcPr>
          <w:p w14:paraId="3FBA695D" w14:textId="2392E651" w:rsidR="00060C5C" w:rsidRPr="00C14ACF" w:rsidRDefault="007B51F3" w:rsidP="00157D21">
            <w:pPr>
              <w:spacing w:line="440" w:lineRule="exact"/>
              <w:jc w:val="both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C14A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เจดีย์สุเห</w:t>
            </w:r>
            <w:r w:rsidR="00151F7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ร่(</w:t>
            </w:r>
            <w:r w:rsidRPr="00C14A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ขอพรเทพทันใจสุเห</w:t>
            </w:r>
            <w:r w:rsidR="00151F7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ร่)</w:t>
            </w:r>
            <w:r w:rsidRPr="00C14A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+กาบาเอ</w:t>
            </w:r>
            <w:r w:rsidR="00151F7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(</w:t>
            </w:r>
            <w:r w:rsidRPr="00C14A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ทำพิธีครอบเศียร</w:t>
            </w:r>
            <w:r w:rsidR="00151F75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)</w:t>
            </w:r>
            <w:r w:rsidRPr="00C14A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+เทพทันใจโบตาทาวน์</w:t>
            </w:r>
            <w:r w:rsidR="00AE0BF8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,</w:t>
            </w:r>
            <w:r w:rsidRPr="00C14A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เทพกระซิบ  </w:t>
            </w:r>
            <w:r w:rsidR="00151F75"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  <w:br/>
            </w:r>
            <w:r w:rsidRPr="00C14A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วัดเมียตซอนินเนือง + วัดไจ๊กะส่าน ยักษ์2พี่น้อง+เทพทันใจไจ๊ะกะส่าน</w:t>
            </w:r>
            <w:r w:rsidR="00884079" w:rsidRPr="00C14A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</w:t>
            </w:r>
            <w:r w:rsidR="002B2416" w:rsidRPr="00C14A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 xml:space="preserve">                      </w:t>
            </w:r>
            <w:r w:rsidR="00060C5C" w:rsidRPr="00C14A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(</w:t>
            </w:r>
            <w:r w:rsidR="00060C5C" w:rsidRPr="00C14ACF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B</w:t>
            </w:r>
            <w:r w:rsidR="00060C5C" w:rsidRPr="00C14A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/</w:t>
            </w:r>
            <w:r w:rsidR="00157D21" w:rsidRPr="00C14ACF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L/</w:t>
            </w:r>
            <w:r w:rsidR="00157D21" w:rsidRPr="00C14ACF">
              <w:rPr>
                <w:rFonts w:ascii="TH SarabunPSK" w:hAnsi="TH SarabunPSK" w:cs="TH SarabunPSK" w:hint="cs"/>
                <w:b/>
                <w:bCs/>
                <w:sz w:val="36"/>
                <w:szCs w:val="36"/>
                <w:cs/>
              </w:rPr>
              <w:t>-</w:t>
            </w:r>
            <w:r w:rsidR="00060C5C" w:rsidRPr="00C14ACF">
              <w:rPr>
                <w:rFonts w:ascii="TH SarabunPSK" w:hAnsi="TH SarabunPSK" w:cs="TH SarabunPSK" w:hint="cs"/>
                <w:b/>
                <w:bCs/>
                <w:sz w:val="36"/>
                <w:szCs w:val="36"/>
              </w:rPr>
              <w:t>)</w:t>
            </w:r>
          </w:p>
        </w:tc>
      </w:tr>
    </w:tbl>
    <w:p w14:paraId="6CB70BE2" w14:textId="77777777" w:rsidR="00157D21" w:rsidRPr="00C14ACF" w:rsidRDefault="00157D21" w:rsidP="0061732F">
      <w:pPr>
        <w:tabs>
          <w:tab w:val="left" w:pos="720"/>
        </w:tabs>
        <w:spacing w:line="320" w:lineRule="exact"/>
        <w:ind w:left="709" w:hanging="709"/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C14AC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เช้า</w:t>
      </w:r>
      <w:r w:rsidRPr="00C14AC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ab/>
      </w:r>
      <w:r w:rsidRPr="00C14AC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ab/>
        <w:t xml:space="preserve">รับประทานอาหารเช้า ณ โรงแรม ด้วยเมนูหลากหลายสไตล์ โรงแรม </w:t>
      </w:r>
      <w:r w:rsidRPr="00C14ACF">
        <w:rPr>
          <w:rFonts w:ascii="TH SarabunPSK" w:hAnsi="TH SarabunPSK" w:cs="TH SarabunPSK" w:hint="cs"/>
          <w:b/>
          <w:bCs/>
          <w:color w:val="0000FF"/>
          <w:sz w:val="32"/>
          <w:szCs w:val="32"/>
        </w:rPr>
        <w:t xml:space="preserve">5 </w:t>
      </w:r>
      <w:r w:rsidRPr="00C14AC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:lang w:val="en-GB"/>
        </w:rPr>
        <w:t xml:space="preserve">ดาว </w:t>
      </w:r>
      <w:r w:rsidRPr="00C14AC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มีอาหารมากมายให้ท่านเลือกทานทั้งนานาชาติ ก๋วยเตี๋ยว เฝอ ข้าวต้ม ขนมปัง เบเกอรี่ เครื่องดื่ม ผลไม้ สลัดผัก</w:t>
      </w:r>
      <w:r w:rsidR="00071B5C" w:rsidRPr="00C14AC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</w:p>
    <w:p w14:paraId="454FC507" w14:textId="77777777" w:rsidR="00071B5C" w:rsidRPr="00C14ACF" w:rsidRDefault="00071B5C" w:rsidP="0061732F">
      <w:pPr>
        <w:tabs>
          <w:tab w:val="left" w:pos="720"/>
        </w:tabs>
        <w:ind w:left="709" w:right="-11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นำท่านเดินทางสู่ </w:t>
      </w:r>
      <w:r w:rsidRPr="00C14AC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เจดีย์สุเหร่ (</w:t>
      </w:r>
      <w:r w:rsidRPr="00C14AC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</w:rPr>
        <w:t>Sule pagoda)</w:t>
      </w:r>
      <w:r w:rsidRPr="00C14ACF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="00CF4F0D"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>เจดีย์ซูเล</w:t>
      </w:r>
      <w:r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>หรือสุเหร่พาโกด้า เป็นเจดีย์พม่าตั้งอยู่ในใจกลางของเมืองย่างกุ้ง ตามตำนานถูกสร้างขึ้นก่อนที่พระเจดีย์ชเวดากอง(</w:t>
      </w:r>
      <w:r w:rsidRPr="00C14ACF">
        <w:rPr>
          <w:rFonts w:ascii="TH SarabunPSK" w:hAnsi="TH SarabunPSK" w:cs="TH SarabunPSK" w:hint="cs"/>
          <w:b/>
          <w:bCs/>
          <w:sz w:val="32"/>
          <w:szCs w:val="32"/>
        </w:rPr>
        <w:t xml:space="preserve">Shwedagon) </w:t>
      </w:r>
      <w:r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ประมาณ </w:t>
      </w:r>
      <w:r w:rsidRPr="00C14ACF">
        <w:rPr>
          <w:rFonts w:ascii="TH SarabunPSK" w:hAnsi="TH SarabunPSK" w:cs="TH SarabunPSK" w:hint="cs"/>
          <w:b/>
          <w:bCs/>
          <w:sz w:val="32"/>
          <w:szCs w:val="32"/>
        </w:rPr>
        <w:t xml:space="preserve">2,500 </w:t>
      </w:r>
      <w:r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ปีมาแล้ว พระเจดีย์สุเล  เป็นเจดีย์ที่มีความสูงประมาณ </w:t>
      </w:r>
      <w:r w:rsidRPr="00C14ACF">
        <w:rPr>
          <w:rFonts w:ascii="TH SarabunPSK" w:hAnsi="TH SarabunPSK" w:cs="TH SarabunPSK" w:hint="cs"/>
          <w:b/>
          <w:bCs/>
          <w:sz w:val="32"/>
          <w:szCs w:val="32"/>
        </w:rPr>
        <w:t xml:space="preserve">46 </w:t>
      </w:r>
      <w:r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เมตร ตั้งอยู่ใจกลางกรุงย่างกุ้ง และสร้างขึ้นมากว่า </w:t>
      </w:r>
      <w:r w:rsidRPr="00C14ACF">
        <w:rPr>
          <w:rFonts w:ascii="TH SarabunPSK" w:hAnsi="TH SarabunPSK" w:cs="TH SarabunPSK" w:hint="cs"/>
          <w:b/>
          <w:bCs/>
          <w:sz w:val="32"/>
          <w:szCs w:val="32"/>
        </w:rPr>
        <w:t xml:space="preserve">2,000 </w:t>
      </w:r>
      <w:r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ปีที่แล้ว เพื่ออุทิศให้กับ ซูเล่นัต ซึ่งเป็น </w:t>
      </w:r>
      <w:r w:rsidRPr="00C14ACF">
        <w:rPr>
          <w:rFonts w:ascii="TH SarabunPSK" w:hAnsi="TH SarabunPSK" w:cs="TH SarabunPSK" w:hint="cs"/>
          <w:b/>
          <w:bCs/>
          <w:sz w:val="32"/>
          <w:szCs w:val="32"/>
        </w:rPr>
        <w:t xml:space="preserve">1 </w:t>
      </w:r>
      <w:r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ใน </w:t>
      </w:r>
      <w:r w:rsidRPr="00C14ACF">
        <w:rPr>
          <w:rFonts w:ascii="TH SarabunPSK" w:hAnsi="TH SarabunPSK" w:cs="TH SarabunPSK" w:hint="cs"/>
          <w:b/>
          <w:bCs/>
          <w:sz w:val="32"/>
          <w:szCs w:val="32"/>
        </w:rPr>
        <w:t xml:space="preserve">4 </w:t>
      </w:r>
      <w:r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ผีนัตจำนวน </w:t>
      </w:r>
      <w:r w:rsidRPr="00C14ACF">
        <w:rPr>
          <w:rFonts w:ascii="TH SarabunPSK" w:hAnsi="TH SarabunPSK" w:cs="TH SarabunPSK" w:hint="cs"/>
          <w:b/>
          <w:bCs/>
          <w:sz w:val="32"/>
          <w:szCs w:val="32"/>
        </w:rPr>
        <w:t xml:space="preserve">37 </w:t>
      </w:r>
      <w:r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ตน ที่เกี่ยวข้องกับตำนานของพระมหาเจดีย์ชเวดากอง ที่ประชาชนชาวพม่า นับถือและให้ความเคารพบูชา ภายในองค์เจดีย์บรรจุเส้นพระเกศาธาตุของพระพุทธเจ้าเอาไว้ สุเหล่เป็นเจดีย์ทรง   </w:t>
      </w:r>
      <w:r w:rsidRPr="00C14AC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แปดเหลี่ยมตั้งแต่องค์</w:t>
      </w:r>
      <w:r w:rsidRPr="00C14AC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lastRenderedPageBreak/>
        <w:t>ระฆังขึ้นไปจนถึงชั้นบาตรคว่ำ สร้างขึ้นเพื่ออุทิศให้แก่สุเลนัต หนึ่งในสี่นัต ตั้งอยู่ใจกลางเมืองย่างกุ้ง</w:t>
      </w:r>
      <w:r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สร้างในสมัยที่อังกฤษยังปกครองพม่าอยู่ ถ้าเปรียบแล้ว เจดีย์ซูเลย์นี้ ก็เหมือนกับหัวใจของเมืองย่างกุ้ง นอกจากนี้ยังเชื่อกันว่า ณ ที่แห่งนี้ยังเป็นที่ตั้งของ เทพทันใจ (นัตโบโบยี) องค์แรกอีกด้วย</w:t>
      </w:r>
    </w:p>
    <w:p w14:paraId="204674FD" w14:textId="6A51A671" w:rsidR="00552D5D" w:rsidRDefault="0061732F" w:rsidP="0061732F">
      <w:pPr>
        <w:rPr>
          <w:rFonts w:ascii="FreesiaUPC" w:hAnsi="FreesiaUPC" w:cs="FreesiaUPC"/>
          <w:sz w:val="30"/>
          <w:szCs w:val="30"/>
        </w:rPr>
      </w:pPr>
      <w:r>
        <w:rPr>
          <w:rFonts w:ascii="FreesiaUPC" w:hAnsi="FreesiaUPC" w:cs="FreesiaUPC"/>
          <w:sz w:val="30"/>
          <w:szCs w:val="30"/>
        </w:rPr>
        <w:t xml:space="preserve">           </w:t>
      </w:r>
      <w:r w:rsidR="00CF4F0D">
        <w:rPr>
          <w:rFonts w:ascii="FreesiaUPC" w:hAnsi="FreesiaUPC" w:cs="FreesiaUPC"/>
          <w:b/>
          <w:bCs/>
          <w:noProof/>
          <w:color w:val="FF0000"/>
          <w:sz w:val="30"/>
          <w:szCs w:val="30"/>
          <w:lang w:eastAsia="en-US"/>
        </w:rPr>
        <w:drawing>
          <wp:inline distT="0" distB="0" distL="0" distR="0" wp14:anchorId="0A3CEB88" wp14:editId="3FE9CC1B">
            <wp:extent cx="3387256" cy="2258273"/>
            <wp:effectExtent l="0" t="0" r="3810" b="889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hutterstock_108368965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2985" cy="2282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2D5D">
        <w:rPr>
          <w:rFonts w:ascii="FreesiaUPC" w:hAnsi="FreesiaUPC" w:cs="FreesiaUPC"/>
          <w:noProof/>
          <w:sz w:val="30"/>
          <w:szCs w:val="30"/>
          <w:lang w:eastAsia="en-US"/>
        </w:rPr>
        <w:drawing>
          <wp:inline distT="0" distB="0" distL="0" distR="0" wp14:anchorId="350BD2F8" wp14:editId="3D7F9050">
            <wp:extent cx="2989690" cy="2266315"/>
            <wp:effectExtent l="0" t="0" r="1270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__436963389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2254" cy="2306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2C069" w14:textId="77777777" w:rsidR="00CF4F0D" w:rsidRPr="00C14ACF" w:rsidRDefault="00CF4F0D" w:rsidP="0061732F">
      <w:pPr>
        <w:ind w:left="709"/>
        <w:rPr>
          <w:rFonts w:ascii="TH SarabunPSK" w:hAnsi="TH SarabunPSK" w:cs="TH SarabunPSK"/>
          <w:b/>
          <w:bCs/>
          <w:sz w:val="32"/>
          <w:szCs w:val="32"/>
        </w:rPr>
      </w:pPr>
      <w:r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หลังจากนั้น นำท่านสักการะ </w:t>
      </w:r>
      <w:r w:rsidRPr="00C14AC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พร</w:t>
      </w:r>
      <w:r w:rsidR="00071B5C" w:rsidRPr="00C14AC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ะมหาเจดีย์กาบาเอ (</w:t>
      </w:r>
      <w:r w:rsidR="00071B5C" w:rsidRPr="00C14AC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</w:rPr>
        <w:t>Kaba Aye Pagoda)</w:t>
      </w:r>
      <w:r w:rsidR="00071B5C"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คำว่า "กาบาเอ" หมายถึงสันติภาพของโลก โลกแห่งสันติสุข เป็นเจดีย์ทรงกลมรูปทรงแปลกตา มีความงดงาม ตั้งอยู่ทางด้านทิศเหนือของเมืองย่างกุ้ง บนถนนกาบาเอ เจดีย์แห่งนี้เป็นที่รำลึกถึงการประชุมสภาสงฆ์ระดับโลกเพื่อให้บังเกิดสันติสุขแก่ชาวโลกของพุทธศาสนา ซึ่งจัดขึ้นอย่างยิ่งใหญ่ในปี 1954 หลังจากพม่าได้รับเอกราชจากอังกฤษ เจดีย์มีความสูงและกว้าง 34 เมตร ภายในประดิษฐานพระอัฐิธาตุของพระสารีบุตรและพระมหาโมคคัลลานะ ด้านในมีพระพุทธรูปองค์พระประธานหล่อด้วยเงินบริสุทธิ์หนัก กว่า 500 กิโลกรัม เป็นองค์พระมหามุนีจำลอง (องค์จริงประดิษฐานที่มัณฑะเลย์ )และพระพุทธรูปรายล้อมรอบ ๆ ส่วนด้านบนเป็นที่ประดิษฐานของพระพุทธรูปองค์เล็กจำนวน 28 องค์ ซึ่งเท่ากับจำนวนสาวกของพระพุทธเจ้า พระเจดีย์กาบาเอมีทางเข้าทั้งหมดห้าด้าน ทุกด้านมีพระพุทธรูปประดิษฐานอยู่บนฐานทักษิณ </w:t>
      </w:r>
      <w:r w:rsidR="00071B5C" w:rsidRPr="00C14ACF">
        <w:rPr>
          <w:rFonts w:ascii="TH SarabunPSK" w:hAnsi="TH SarabunPSK" w:cs="TH SarabunPSK" w:hint="cs"/>
          <w:b/>
          <w:bCs/>
          <w:sz w:val="32"/>
          <w:szCs w:val="32"/>
          <w:highlight w:val="green"/>
          <w:u w:val="single"/>
          <w:cs/>
        </w:rPr>
        <w:t>ร่วมทำพิธีอันศักดิ์สิทธิ์ครอบเศียร ครอบเกล้า ด้วยพระบรมสารีริกธาตุ เพื่อความเป็นสิริมงคล</w:t>
      </w:r>
      <w:r w:rsidR="00071B5C" w:rsidRPr="00C14ACF">
        <w:rPr>
          <w:rFonts w:ascii="TH SarabunPSK" w:hAnsi="TH SarabunPSK" w:cs="TH SarabunPSK" w:hint="cs"/>
          <w:b/>
          <w:bCs/>
          <w:sz w:val="32"/>
          <w:szCs w:val="32"/>
        </w:rPr>
        <w:t> </w:t>
      </w:r>
      <w:r w:rsidR="00071B5C"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>ซึ่งมีความเชื่อว่า “หากท่านใดได้ทำพิธีมงคลบูชารับพระธาตุ ท่านนั้นจะหมดเคราะห์ ตัดกรรม และมีโชคดีตลอดไป</w:t>
      </w:r>
    </w:p>
    <w:p w14:paraId="669C6651" w14:textId="7F0107B0" w:rsidR="00162B77" w:rsidRPr="001513E4" w:rsidRDefault="0061732F" w:rsidP="0061732F">
      <w:pPr>
        <w:rPr>
          <w:rFonts w:ascii="FreesiaUPC" w:hAnsi="FreesiaUPC" w:cs="FreesiaUPC"/>
          <w:sz w:val="30"/>
          <w:szCs w:val="30"/>
        </w:rPr>
      </w:pPr>
      <w:r>
        <w:rPr>
          <w:rFonts w:ascii="FreesiaUPC" w:hAnsi="FreesiaUPC" w:cs="FreesiaUPC"/>
          <w:sz w:val="30"/>
          <w:szCs w:val="30"/>
        </w:rPr>
        <w:t xml:space="preserve">          </w:t>
      </w:r>
      <w:r w:rsidR="00F5676F">
        <w:rPr>
          <w:rFonts w:ascii="FreesiaUPC" w:hAnsi="FreesiaUPC" w:cs="FreesiaUPC"/>
          <w:noProof/>
          <w:sz w:val="30"/>
          <w:szCs w:val="30"/>
          <w:lang w:eastAsia="en-US"/>
        </w:rPr>
        <w:drawing>
          <wp:inline distT="0" distB="0" distL="0" distR="0" wp14:anchorId="73B5C2CF" wp14:editId="7BE10DE7">
            <wp:extent cx="3228230" cy="2154587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hutterstock_31733408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5673" cy="2172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5676F">
        <w:rPr>
          <w:rFonts w:ascii="FreesiaUPC" w:hAnsi="FreesiaUPC" w:cs="FreesiaUPC"/>
          <w:noProof/>
          <w:sz w:val="30"/>
          <w:szCs w:val="30"/>
          <w:lang w:eastAsia="en-US"/>
        </w:rPr>
        <w:drawing>
          <wp:inline distT="0" distB="0" distL="0" distR="0" wp14:anchorId="48BC3BB4" wp14:editId="28F2E7BE">
            <wp:extent cx="3220168" cy="2146877"/>
            <wp:effectExtent l="0" t="0" r="0" b="635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hutterstock_37313896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344" cy="2165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23B1D" w14:textId="77777777" w:rsidR="004D6E33" w:rsidRPr="00C14ACF" w:rsidRDefault="004D6E33" w:rsidP="004D6E33">
      <w:pPr>
        <w:tabs>
          <w:tab w:val="left" w:pos="720"/>
        </w:tabs>
        <w:ind w:right="-113"/>
        <w:jc w:val="thaiDistribute"/>
        <w:rPr>
          <w:rFonts w:ascii="TH SarabunPSK" w:hAnsi="TH SarabunPSK" w:cs="TH SarabunPSK"/>
          <w:color w:val="0000FF"/>
          <w:sz w:val="32"/>
          <w:szCs w:val="32"/>
        </w:rPr>
      </w:pPr>
      <w:r w:rsidRPr="00C14AC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เที่ยง</w:t>
      </w:r>
      <w:r w:rsidRPr="00C14AC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ab/>
        <w:t>รับประทานอาหารกลางวัน ณ ภัตตาคาร</w:t>
      </w:r>
      <w:r w:rsidRPr="00C14ACF">
        <w:rPr>
          <w:rFonts w:ascii="TH SarabunPSK" w:hAnsi="TH SarabunPSK" w:cs="TH SarabunPSK" w:hint="cs"/>
          <w:b/>
          <w:bCs/>
          <w:color w:val="0000FF"/>
          <w:sz w:val="32"/>
          <w:szCs w:val="32"/>
        </w:rPr>
        <w:t xml:space="preserve"> </w:t>
      </w:r>
      <w:r w:rsidRPr="00C14ACF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(ร้านต้มยำกุ้ง)</w:t>
      </w:r>
    </w:p>
    <w:p w14:paraId="2DC27DC9" w14:textId="77777777" w:rsidR="004D6E33" w:rsidRDefault="004D6E33" w:rsidP="004D6E33">
      <w:pPr>
        <w:tabs>
          <w:tab w:val="left" w:pos="720"/>
        </w:tabs>
        <w:ind w:right="-113"/>
        <w:jc w:val="thaiDistribute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hAnsi="FreesiaUPC" w:cs="FreesiaUPC"/>
          <w:color w:val="0000FF"/>
          <w:sz w:val="32"/>
          <w:szCs w:val="32"/>
          <w:cs/>
        </w:rPr>
        <w:tab/>
      </w:r>
      <w:r>
        <w:rPr>
          <w:rFonts w:ascii="FreesiaUPC" w:hAnsi="FreesiaUPC" w:cs="FreesiaUPC" w:hint="cs"/>
          <w:noProof/>
          <w:color w:val="0000FF"/>
          <w:sz w:val="32"/>
          <w:szCs w:val="32"/>
          <w:lang w:val="th-TH"/>
        </w:rPr>
        <w:drawing>
          <wp:inline distT="0" distB="0" distL="0" distR="0" wp14:anchorId="1EC2A730" wp14:editId="2C94922A">
            <wp:extent cx="2201875" cy="1651709"/>
            <wp:effectExtent l="0" t="0" r="8255" b="5715"/>
            <wp:docPr id="1357717466" name="Picture 18" descr="A table with plates of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717466" name="Picture 18" descr="A table with plates of food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9912" cy="1672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 w:hint="cs"/>
          <w:noProof/>
          <w:color w:val="0000FF"/>
          <w:sz w:val="32"/>
          <w:szCs w:val="32"/>
          <w:lang w:val="th-TH"/>
        </w:rPr>
        <w:drawing>
          <wp:inline distT="0" distB="0" distL="0" distR="0" wp14:anchorId="5AB811CC" wp14:editId="628FB652">
            <wp:extent cx="2194560" cy="1646221"/>
            <wp:effectExtent l="0" t="0" r="0" b="0"/>
            <wp:docPr id="1907966164" name="Picture 19" descr="A plate of food with a spo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966164" name="Picture 19" descr="A plate of food with a spoon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8621" cy="1656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 w:hint="cs"/>
          <w:noProof/>
          <w:color w:val="0000FF"/>
          <w:sz w:val="32"/>
          <w:szCs w:val="32"/>
          <w:lang w:val="th-TH"/>
        </w:rPr>
        <w:drawing>
          <wp:inline distT="0" distB="0" distL="0" distR="0" wp14:anchorId="3E524141" wp14:editId="749E2FCE">
            <wp:extent cx="2113280" cy="1643759"/>
            <wp:effectExtent l="0" t="0" r="1270" b="0"/>
            <wp:docPr id="1583685448" name="Picture 20" descr="A plate of food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685448" name="Picture 20" descr="A plate of food on a table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8701" cy="167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04EFB" w14:textId="77777777" w:rsidR="004D6E33" w:rsidRPr="005012E2" w:rsidRDefault="004D6E33" w:rsidP="004D6E33">
      <w:pPr>
        <w:tabs>
          <w:tab w:val="left" w:pos="720"/>
        </w:tabs>
        <w:ind w:right="-113"/>
        <w:jc w:val="thaiDistribute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/>
          <w:color w:val="0000FF"/>
          <w:sz w:val="32"/>
          <w:szCs w:val="32"/>
          <w:cs/>
        </w:rPr>
        <w:lastRenderedPageBreak/>
        <w:tab/>
      </w:r>
      <w:r>
        <w:rPr>
          <w:rFonts w:ascii="FreesiaUPC" w:hAnsi="FreesiaUPC" w:cs="FreesiaUPC" w:hint="cs"/>
          <w:noProof/>
          <w:color w:val="0000FF"/>
          <w:sz w:val="32"/>
          <w:szCs w:val="32"/>
          <w:lang w:val="th-TH"/>
        </w:rPr>
        <w:drawing>
          <wp:inline distT="0" distB="0" distL="0" distR="0" wp14:anchorId="739CDFD4" wp14:editId="6443BABB">
            <wp:extent cx="2216505" cy="1662684"/>
            <wp:effectExtent l="0" t="0" r="0" b="0"/>
            <wp:docPr id="1809742778" name="Picture 21" descr="A bowl of soup with a spoon on a tr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742778" name="Picture 21" descr="A bowl of soup with a spoon on a tray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9247" cy="1672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 w:hint="cs"/>
          <w:noProof/>
          <w:color w:val="0000FF"/>
          <w:sz w:val="32"/>
          <w:szCs w:val="32"/>
          <w:lang w:val="th-TH"/>
        </w:rPr>
        <w:drawing>
          <wp:inline distT="0" distB="0" distL="0" distR="0" wp14:anchorId="155F755F" wp14:editId="0A268466">
            <wp:extent cx="2172615" cy="1656715"/>
            <wp:effectExtent l="0" t="0" r="0" b="635"/>
            <wp:docPr id="1271290531" name="Picture 22" descr="A plate of food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290531" name="Picture 22" descr="A plate of food on a table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730" cy="1673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 w:hint="cs"/>
          <w:noProof/>
          <w:color w:val="0000FF"/>
          <w:sz w:val="32"/>
          <w:szCs w:val="32"/>
          <w:lang w:val="th-TH"/>
        </w:rPr>
        <w:drawing>
          <wp:inline distT="0" distB="0" distL="0" distR="0" wp14:anchorId="02B1EA17" wp14:editId="7E6E2E32">
            <wp:extent cx="2121408" cy="1660814"/>
            <wp:effectExtent l="0" t="0" r="0" b="0"/>
            <wp:docPr id="1425163312" name="Picture 23" descr="A plate of food with a spo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163312" name="Picture 23" descr="A plate of food with a spoon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7203" cy="1681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012E2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Pr="005012E2">
        <w:rPr>
          <w:rFonts w:ascii="FreesiaUPC" w:hAnsi="FreesiaUPC" w:cs="FreesiaUPC" w:hint="cs"/>
          <w:b/>
          <w:bCs/>
          <w:sz w:val="32"/>
          <w:szCs w:val="32"/>
          <w:cs/>
        </w:rPr>
        <w:t xml:space="preserve">     </w:t>
      </w:r>
    </w:p>
    <w:p w14:paraId="3FEE1F22" w14:textId="77777777" w:rsidR="00E448E5" w:rsidRDefault="008C441D" w:rsidP="00BF7E9F">
      <w:pPr>
        <w:tabs>
          <w:tab w:val="left" w:pos="720"/>
        </w:tabs>
        <w:ind w:left="709" w:right="-11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นำท่านชม </w:t>
      </w:r>
      <w:r w:rsidRPr="00C14AC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พระเจดีย์โบตะตอง</w:t>
      </w:r>
      <w:r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ซึ่งเป็นเจดีย์ที่สร้างขึ้นเพื่อรับพระเกศาธาตุก่อนที่นำไปบรรจุในพระเจดีย์ชเวดากอง เมื่อพระเกศาธาตุได้ ถูกอัญเชิญขึ้นจากเรือ ได้นำมาประดิษฐานไว้ที่พระเจดีย์โบตะตองแห่งนี้ก่อน พระเจดีย์แห่งนี้ได้ถูก ทำลายในระหว่างสงครามโลกครั้งที่</w:t>
      </w:r>
      <w:r w:rsidRPr="00C14ACF">
        <w:rPr>
          <w:rFonts w:ascii="TH SarabunPSK" w:hAnsi="TH SarabunPSK" w:cs="TH SarabunPSK" w:hint="cs"/>
          <w:b/>
          <w:bCs/>
          <w:sz w:val="32"/>
          <w:szCs w:val="32"/>
        </w:rPr>
        <w:t>2</w:t>
      </w:r>
      <w:r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ละได้รับการปฏิสังขรณ์ขึ้นมาใหม่โดยมีความแตกต่างกับพระเจดีย์ทั่วไปคือออกแบบให้ใต้ฐานพระเจดีย์มีโครงสร้างโปร่งให้คนเดินเข้าไปภายในได้โดยอัญเชิญพระบรมธาตุไว้ในผอบทองคำให้ผู้คนได้เข้ามากราบไหว้มองเห็นได้ชัดเจนส่วนผนังใต้ฐานเจดีย์ได้นำทองคำและของมีค่าต่างๆที่มีพุทธศาสนิกชนชาวพม่านำมาถวายแก่องค์พระเจดีย์ </w:t>
      </w:r>
    </w:p>
    <w:p w14:paraId="028EAF67" w14:textId="42BF4CB2" w:rsidR="00BA553D" w:rsidRPr="00C14ACF" w:rsidRDefault="008C441D" w:rsidP="00BF7E9F">
      <w:pPr>
        <w:tabs>
          <w:tab w:val="left" w:pos="720"/>
        </w:tabs>
        <w:ind w:left="709" w:right="-11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นำท่านสักการะขอพรจาก </w:t>
      </w:r>
      <w:r w:rsidRPr="00C14AC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</w:rPr>
        <w:t>“</w:t>
      </w:r>
      <w:r w:rsidRPr="00C14AC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เทพทันใจ</w:t>
      </w:r>
      <w:r w:rsidRPr="00C14AC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</w:rPr>
        <w:t>”(</w:t>
      </w:r>
      <w:r w:rsidRPr="00C14AC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นัตโบโบยี)</w:t>
      </w:r>
      <w:r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ซึ่งชาวพม่าให้ความเคารพอย่างมากและนิยมมาขอพร ด้วยเชื่อว่าอธิฐานสิ่งใดจะสมความปรารถนา</w:t>
      </w:r>
      <w:r w:rsidR="006E746A"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ตั้งจิตอธิษฐานอย่างแน่วแน่ขอพรท่านที่ในสิ่งที่ต้องการ 1 อย่าง สามารถซื้อเครื่องบูชา ผ้า เครื่องทรงจากที่หน้าวัดได้เลยค่ะ </w:t>
      </w:r>
      <w:r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36EBAA35" w14:textId="77777777" w:rsidR="006E746A" w:rsidRPr="00C14ACF" w:rsidRDefault="006E746A" w:rsidP="00FC3B8B">
      <w:pPr>
        <w:tabs>
          <w:tab w:val="left" w:pos="720"/>
        </w:tabs>
        <w:ind w:right="-113"/>
        <w:jc w:val="thaiDistribute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C14ACF">
        <w:rPr>
          <w:rFonts w:ascii="TH SarabunPSK" w:hAnsi="TH SarabunPSK" w:cs="TH SarabunPSK" w:hint="cs"/>
          <w:b/>
          <w:bCs/>
          <w:sz w:val="32"/>
          <w:szCs w:val="32"/>
          <w:highlight w:val="cyan"/>
          <w:u w:val="single"/>
          <w:cs/>
        </w:rPr>
        <w:t>คาถาบูชา เทพทันใจนัตโบโบยี</w:t>
      </w:r>
      <w:r w:rsidRPr="00C14ACF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 </w:t>
      </w:r>
    </w:p>
    <w:p w14:paraId="0D65B858" w14:textId="6EAC3ABB" w:rsidR="00FC3B8B" w:rsidRPr="00874185" w:rsidRDefault="006E746A" w:rsidP="00FC3B8B">
      <w:pPr>
        <w:tabs>
          <w:tab w:val="left" w:pos="720"/>
        </w:tabs>
        <w:ind w:right="-11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14ACF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(ตั้งนะโม 3 จบ)</w:t>
      </w:r>
      <w:r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เอหิ สักกะ มหานัทโป๊ะโป๊ะจีโปตะถ่องสิทธิมัตถุ อิทังพะลัง เอตัสสะมิง รัตตะนัง พุทธัง ธัมมัง สังฆัง เทวานัง ประสิทธิลาโภ ชยโยนิจจัง วันทามิ สัพพะทา สวาโหม</w:t>
      </w:r>
    </w:p>
    <w:p w14:paraId="379349BD" w14:textId="3C8AF544" w:rsidR="006E746A" w:rsidRPr="00C14ACF" w:rsidRDefault="008C441D" w:rsidP="00FC3B8B">
      <w:pPr>
        <w:ind w:left="720"/>
        <w:rPr>
          <w:rFonts w:ascii="TH SarabunPSK" w:hAnsi="TH SarabunPSK" w:cs="TH SarabunPSK"/>
          <w:b/>
          <w:bCs/>
          <w:sz w:val="32"/>
          <w:szCs w:val="32"/>
        </w:rPr>
      </w:pPr>
      <w:r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จากนั้นนำท่านขอพรจาก </w:t>
      </w:r>
      <w:r w:rsidRPr="00C14ACF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เทพกระซิบ (อมาดอเมี๊ยะ)</w:t>
      </w:r>
      <w:r w:rsidR="006E746A" w:rsidRPr="00C14AC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6E746A"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>ซึ่งอยู่ฝั่งตรงข้ามกับเจดีย์ ตามตำนานกล่าวไว้ว่า เทพกระซิบเป็นธิดาของพญานาคที่มีความศรัทธาต่อพระพุทธศาสนาเป็นอย่างมาก เชื่อว่าถ้ากระซิบขออะไรแล้วจะสมหวังอีกด้วย</w:t>
      </w:r>
    </w:p>
    <w:p w14:paraId="2880B09A" w14:textId="448D7E8F" w:rsidR="006E746A" w:rsidRPr="00C14ACF" w:rsidRDefault="006E746A" w:rsidP="00FC3B8B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C14ACF">
        <w:rPr>
          <w:rFonts w:ascii="TH SarabunPSK" w:hAnsi="TH SarabunPSK" w:cs="TH SarabunPSK" w:hint="cs"/>
          <w:b/>
          <w:bCs/>
          <w:sz w:val="32"/>
          <w:szCs w:val="32"/>
          <w:highlight w:val="cyan"/>
          <w:u w:val="single"/>
          <w:cs/>
        </w:rPr>
        <w:t>วิธีขอพรจากเทพกระซิบ</w:t>
      </w:r>
    </w:p>
    <w:p w14:paraId="691E73AF" w14:textId="440DE2D7" w:rsidR="00157D21" w:rsidRPr="00803C77" w:rsidRDefault="00677519" w:rsidP="00803C77">
      <w:pPr>
        <w:ind w:left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FreesiaUPC" w:hAnsi="FreesiaUPC" w:cs="FreesiaUPC" w:hint="cs"/>
          <w:noProof/>
          <w:sz w:val="30"/>
          <w:szCs w:val="30"/>
          <w:lang w:eastAsia="en-US"/>
        </w:rPr>
        <w:drawing>
          <wp:anchor distT="0" distB="0" distL="114300" distR="114300" simplePos="0" relativeHeight="251659264" behindDoc="1" locked="0" layoutInCell="1" allowOverlap="1" wp14:anchorId="3FDF2773" wp14:editId="3A631F5C">
            <wp:simplePos x="0" y="0"/>
            <wp:positionH relativeFrom="column">
              <wp:posOffset>3147695</wp:posOffset>
            </wp:positionH>
            <wp:positionV relativeFrom="paragraph">
              <wp:posOffset>540385</wp:posOffset>
            </wp:positionV>
            <wp:extent cx="3397885" cy="2194560"/>
            <wp:effectExtent l="0" t="0" r="0" b="0"/>
            <wp:wrapTight wrapText="bothSides">
              <wp:wrapPolygon edited="0">
                <wp:start x="0" y="0"/>
                <wp:lineTo x="0" y="21375"/>
                <wp:lineTo x="21434" y="21375"/>
                <wp:lineTo x="21434" y="0"/>
                <wp:lineTo x="0" y="0"/>
              </wp:wrapPolygon>
            </wp:wrapTight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__39600660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7885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979F7"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58240" behindDoc="1" locked="0" layoutInCell="1" allowOverlap="1" wp14:anchorId="125DBFCB" wp14:editId="0ADA49EC">
            <wp:simplePos x="0" y="0"/>
            <wp:positionH relativeFrom="margin">
              <wp:posOffset>211929</wp:posOffset>
            </wp:positionH>
            <wp:positionV relativeFrom="paragraph">
              <wp:posOffset>542290</wp:posOffset>
            </wp:positionV>
            <wp:extent cx="2933700" cy="2202180"/>
            <wp:effectExtent l="0" t="0" r="0" b="7620"/>
            <wp:wrapTight wrapText="bothSides">
              <wp:wrapPolygon edited="0">
                <wp:start x="0" y="0"/>
                <wp:lineTo x="0" y="21488"/>
                <wp:lineTo x="21460" y="21488"/>
                <wp:lineTo x="21460" y="0"/>
                <wp:lineTo x="0" y="0"/>
              </wp:wrapPolygon>
            </wp:wrapTight>
            <wp:docPr id="1551667374" name="Picture 25" descr="A statue of a person pointing at a lam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667374" name="Picture 25" descr="A statue of a person pointing at a lamp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202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746A"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>การเคารพและบูชาเทพกระซิบ</w:t>
      </w:r>
      <w:r w:rsidR="006E746A" w:rsidRPr="00C14ACF">
        <w:rPr>
          <w:rFonts w:ascii="TH SarabunPSK" w:hAnsi="TH SarabunPSK" w:cs="TH SarabunPSK" w:hint="cs"/>
          <w:b/>
          <w:bCs/>
          <w:sz w:val="32"/>
          <w:szCs w:val="32"/>
        </w:rPr>
        <w:t> </w:t>
      </w:r>
      <w:r w:rsidR="006E746A"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>จะบูชาด้วยน้ำนม ข้าวตอก และผลไม้ และกระซิบเพื่อขอพรท่าน ซึ่งเมี๊ยยะนานหน่วย</w:t>
      </w:r>
      <w:r w:rsidR="00E4589E"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E746A"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>นั้นถือได้ว่าเป็นเทพที่ให้แต่</w:t>
      </w:r>
      <w:r w:rsidR="00552D5D" w:rsidRPr="00C14ACF">
        <w:rPr>
          <w:rFonts w:ascii="TH SarabunPSK" w:hAnsi="TH SarabunPSK" w:cs="TH SarabunPSK" w:hint="cs"/>
          <w:b/>
          <w:bCs/>
          <w:sz w:val="32"/>
          <w:szCs w:val="32"/>
          <w:cs/>
        </w:rPr>
        <w:t>พรและความโชคดีแก่ทุกๆคนที่มาขอพร</w:t>
      </w:r>
    </w:p>
    <w:p w14:paraId="2529F933" w14:textId="2A40E5DC" w:rsidR="004C2E71" w:rsidRPr="00803C77" w:rsidRDefault="00FC3B8B" w:rsidP="001531FE">
      <w:pPr>
        <w:tabs>
          <w:tab w:val="left" w:pos="720"/>
        </w:tabs>
        <w:ind w:left="709" w:right="-113" w:hanging="709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FreesiaUPC" w:hAnsi="FreesiaUPC" w:cs="FreesiaUPC"/>
          <w:sz w:val="30"/>
          <w:szCs w:val="30"/>
          <w:cs/>
        </w:rPr>
        <w:tab/>
      </w:r>
      <w:r w:rsidR="008C441D" w:rsidRPr="00803C7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นำท่านชม </w:t>
      </w:r>
      <w:r w:rsidR="008C441D" w:rsidRPr="00803C77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เจดีย์เมียตซอนินเนือง (</w:t>
      </w:r>
      <w:r w:rsidR="008C441D" w:rsidRPr="00803C77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</w:rPr>
        <w:t>Myat Saw Nyi Naung)</w:t>
      </w:r>
      <w:r w:rsidR="008C441D" w:rsidRPr="00803C7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="008C441D" w:rsidRPr="00803C77">
        <w:rPr>
          <w:rFonts w:ascii="TH SarabunPSK" w:hAnsi="TH SarabunPSK" w:cs="TH SarabunPSK" w:hint="cs"/>
          <w:b/>
          <w:bCs/>
          <w:sz w:val="32"/>
          <w:szCs w:val="32"/>
          <w:cs/>
        </w:rPr>
        <w:t>เจดีย์เก่าแก่อายุราว 160 ปี สร้างโดยพ่อค้าตุมะนะสองพี่น้อง ที่มาทำการค้าขายที่ท่าเรือจี้หมิ่นด่าย แล้วศรัทธาที่จะสร้างวัดให้แก่พระสงฆ์ในสมัยยุคอังกฤษครองพม่า สองพี่น้องได้นำเงินมาสร้างวัด สร้างเจดีย์สององค์ สร้างศาลาให้พระพุทธรูปมานอ่องหมื่นสะจ่าชิ่น มีความเชื่อว่า หากพ่อค้าที่มากราบไหว้สักการะพระพุทธรูปดังกล่าว จะมีชัยชนะและประสบความสำเร็จในการดำเนินธุรกิจ และไม่มีภยันตรายต่าง</w:t>
      </w:r>
      <w:r w:rsidR="00552D5D" w:rsidRPr="00803C7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ๆ 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หลังจากนั้นนำท่าน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="008C441D" w:rsidRPr="00803C77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เจดีย์ไจ๊กะส่าน (</w:t>
      </w:r>
      <w:proofErr w:type="spellStart"/>
      <w:r w:rsidR="008C441D" w:rsidRPr="00803C77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</w:rPr>
        <w:t>Kyaikkasan</w:t>
      </w:r>
      <w:proofErr w:type="spellEnd"/>
      <w:r w:rsidR="008C441D" w:rsidRPr="00803C77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</w:rPr>
        <w:t xml:space="preserve"> Pagoda)</w:t>
      </w:r>
      <w:r w:rsidR="008C441D" w:rsidRPr="00803C77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สร้างขึ้นเมื่อพุทธศักราช 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218 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โดยกษัตริย์แห่งอินเดีย ภายในบรรจุพระเกศาธาตุ 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16 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เส้น และพระธาตุส่วนอื่น ๆ 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32 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องค์ ในภาษามอญเรียกว่า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"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ไจ๊อะแส่น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" 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ซึ่งคำว่า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"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ไจ๊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" 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แปลว่า</w:t>
      </w:r>
      <w:r w:rsidR="008C441D" w:rsidRPr="007D2023">
        <w:rPr>
          <w:rFonts w:ascii="BrowalliaUPC" w:hAnsi="BrowalliaUPC" w:cs="BrowalliaUPC"/>
          <w:color w:val="000000"/>
          <w:sz w:val="32"/>
          <w:szCs w:val="32"/>
          <w:cs/>
        </w:rPr>
        <w:t xml:space="preserve"> 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พระธาตุ ส่วนคำว่า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"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อะแส่น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" 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แปลว่า พระอรหันต์ แปลโดยรวมคือ พระธาตุสร้างในการนำของพระอรหันต์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" 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ส่วนชาวพม่านั้นจะเรียกไจ๊อะแส่น ออกเป็นสำเนียงพม่าว่าไจ๊กะส่าน ตำนานเล่าว่าตอนที่ย่างกุ้งกลายเป็นเมืองร้างไม่มีใครอยู่ มียักษ์สองพี่น้อง ชื่อ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"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นองดอ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" (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องค์พี่) และ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"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นยีดอ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" (</w:t>
      </w:r>
      <w:r w:rsidR="008C441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องค์น้อง) รับหน้าที่เฝ้าเกศาธาตุ และพระธาตุที่บรรจุอยู่ในพระธาตุนี้ไว้ เพื่อไม่ให้เกิดการขโมยเอาไปที่อื่น และมีเจ้าที่ ที่เฝ้าดูแลสถานที่ไว้ เพื่อไม่ให้มีการโกง ซึ่งตามความเชื่อ ชาวพม่านิยมมาไหว้สักการะขอพรในเรื่องคดีความต่าง ๆ และเจดีย์แห่งนี้เหมาะสำหรับการสวดมนต์และทำสมาธิให้จิตใจสงบ ซึ่งท่านจะได้ขอพรสิ่งศักดิ์สิทธิ์ได้ทั้งในเรื่องการงาน ครอบครัว การเงิน ความรัก และสิ่งที่ท่านปรารถนา ซึ่งเป็นอีกหนึ่งเจดีย์ที่ชาวพม่ามีความเชื่อและนับถือมายาวนา</w:t>
      </w:r>
      <w:r w:rsidR="00BA553D" w:rsidRPr="00803C7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น</w:t>
      </w:r>
    </w:p>
    <w:p w14:paraId="5649E341" w14:textId="3220BF54" w:rsidR="00593069" w:rsidRPr="00814C78" w:rsidRDefault="0072159D" w:rsidP="0072159D">
      <w:pPr>
        <w:ind w:left="720"/>
        <w:rPr>
          <w:rFonts w:ascii="TH SarabunPSK" w:hAnsi="TH SarabunPSK" w:cs="TH SarabunPSK"/>
          <w:b/>
          <w:bCs/>
          <w:sz w:val="40"/>
          <w:szCs w:val="40"/>
        </w:rPr>
      </w:pPr>
      <w:r w:rsidRPr="00803C7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ได้เวลาอันสมควร นำท่านเดินทางสู่สนามบิน </w:t>
      </w:r>
      <w:r w:rsidR="00664E94" w:rsidRPr="00814C78">
        <w:rPr>
          <w:rFonts w:ascii="TH SarabunPSK" w:hAnsi="TH SarabunPSK" w:cs="TH SarabunPSK" w:hint="cs"/>
          <w:b/>
          <w:bCs/>
          <w:color w:val="FF0000"/>
          <w:sz w:val="40"/>
          <w:szCs w:val="40"/>
          <w:highlight w:val="yellow"/>
          <w:u w:val="single"/>
          <w:lang w:val="en-GB"/>
        </w:rPr>
        <w:t>**</w:t>
      </w:r>
      <w:r w:rsidR="00664E94" w:rsidRPr="00814C78">
        <w:rPr>
          <w:rFonts w:ascii="TH SarabunPSK" w:hAnsi="TH SarabunPSK" w:cs="TH SarabunPSK" w:hint="cs"/>
          <w:b/>
          <w:bCs/>
          <w:color w:val="FF0000"/>
          <w:sz w:val="40"/>
          <w:szCs w:val="40"/>
          <w:highlight w:val="yellow"/>
          <w:u w:val="single"/>
          <w:cs/>
          <w:lang w:val="en-GB"/>
        </w:rPr>
        <w:t>อิสระทานอาหารเย็น</w:t>
      </w:r>
      <w:r w:rsidR="00012D24" w:rsidRPr="00814C78">
        <w:rPr>
          <w:rFonts w:ascii="TH SarabunPSK" w:hAnsi="TH SarabunPSK" w:cs="TH SarabunPSK" w:hint="cs"/>
          <w:b/>
          <w:bCs/>
          <w:color w:val="FF0000"/>
          <w:sz w:val="40"/>
          <w:szCs w:val="40"/>
          <w:highlight w:val="yellow"/>
          <w:u w:val="single"/>
          <w:cs/>
          <w:lang w:val="en-GB"/>
        </w:rPr>
        <w:t>ในสนามบิน</w:t>
      </w:r>
      <w:r w:rsidR="00664E94" w:rsidRPr="00814C78">
        <w:rPr>
          <w:rFonts w:ascii="TH SarabunPSK" w:hAnsi="TH SarabunPSK" w:cs="TH SarabunPSK" w:hint="cs"/>
          <w:b/>
          <w:bCs/>
          <w:color w:val="FF0000"/>
          <w:sz w:val="40"/>
          <w:szCs w:val="40"/>
          <w:highlight w:val="yellow"/>
          <w:u w:val="single"/>
          <w:cs/>
          <w:lang w:val="en-GB"/>
        </w:rPr>
        <w:t>ตามอัธยาศัย**</w:t>
      </w:r>
    </w:p>
    <w:p w14:paraId="151AF627" w14:textId="26BA0998" w:rsidR="001531FE" w:rsidRPr="00803C77" w:rsidRDefault="00CF6DEF" w:rsidP="001531FE">
      <w:pPr>
        <w:ind w:left="1440" w:right="-113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803C77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="006E5C7F">
        <w:rPr>
          <w:rFonts w:ascii="TH SarabunPSK" w:hAnsi="TH SarabunPSK" w:cs="TH SarabunPSK"/>
          <w:b/>
          <w:bCs/>
          <w:sz w:val="32"/>
          <w:szCs w:val="32"/>
        </w:rPr>
        <w:t>8</w:t>
      </w:r>
      <w:r w:rsidR="001531FE" w:rsidRPr="00803C77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="006E5C7F">
        <w:rPr>
          <w:rFonts w:ascii="TH SarabunPSK" w:hAnsi="TH SarabunPSK" w:cs="TH SarabunPSK"/>
          <w:b/>
          <w:bCs/>
          <w:sz w:val="32"/>
          <w:szCs w:val="32"/>
        </w:rPr>
        <w:t>00</w:t>
      </w:r>
      <w:r w:rsidR="001531FE" w:rsidRPr="00803C7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น. บินลัดฟ้ากลับสู่สนามบินสุวรรณภูมิโดยสายการบิน </w:t>
      </w:r>
      <w:r w:rsidR="001531FE" w:rsidRPr="006E5C7F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u w:val="single"/>
        </w:rPr>
        <w:t>Myanmar Airways</w:t>
      </w:r>
      <w:r w:rsidR="001531FE" w:rsidRPr="006E5C7F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u w:val="single"/>
          <w:cs/>
        </w:rPr>
        <w:t xml:space="preserve"> เที่ยวบินที่</w:t>
      </w:r>
      <w:r w:rsidR="001531FE" w:rsidRPr="006E5C7F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u w:val="single"/>
        </w:rPr>
        <w:t xml:space="preserve"> 8M3</w:t>
      </w:r>
      <w:r w:rsidRPr="006E5C7F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u w:val="single"/>
        </w:rPr>
        <w:t>50</w:t>
      </w:r>
    </w:p>
    <w:p w14:paraId="466204EB" w14:textId="5E015D86" w:rsidR="001531FE" w:rsidRPr="00803C77" w:rsidRDefault="001531FE" w:rsidP="001531FE">
      <w:pPr>
        <w:ind w:right="-113"/>
        <w:rPr>
          <w:rFonts w:ascii="TH SarabunPSK" w:hAnsi="TH SarabunPSK" w:cs="TH SarabunPSK"/>
          <w:b/>
          <w:bCs/>
          <w:sz w:val="32"/>
          <w:szCs w:val="32"/>
        </w:rPr>
      </w:pPr>
      <w:r w:rsidRPr="00803C77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="00CF6DEF" w:rsidRPr="00803C77">
        <w:rPr>
          <w:rFonts w:ascii="TH SarabunPSK" w:hAnsi="TH SarabunPSK" w:cs="TH SarabunPSK" w:hint="cs"/>
          <w:b/>
          <w:bCs/>
          <w:sz w:val="32"/>
          <w:szCs w:val="32"/>
        </w:rPr>
        <w:t>9</w:t>
      </w:r>
      <w:r w:rsidRPr="00803C77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="006E5C7F">
        <w:rPr>
          <w:rFonts w:ascii="TH SarabunPSK" w:hAnsi="TH SarabunPSK" w:cs="TH SarabunPSK"/>
          <w:b/>
          <w:bCs/>
          <w:sz w:val="32"/>
          <w:szCs w:val="32"/>
        </w:rPr>
        <w:t>50</w:t>
      </w:r>
      <w:r w:rsidRPr="00803C77">
        <w:rPr>
          <w:rFonts w:ascii="TH SarabunPSK" w:hAnsi="TH SarabunPSK" w:cs="TH SarabunPSK" w:hint="cs"/>
          <w:b/>
          <w:bCs/>
          <w:sz w:val="32"/>
          <w:szCs w:val="32"/>
          <w:cs/>
        </w:rPr>
        <w:t>น. ถึงสนามบินโดยสวัสดิภาพ พร้อมความประทับใจ</w:t>
      </w:r>
    </w:p>
    <w:p w14:paraId="052310FF" w14:textId="77777777" w:rsidR="00CB0252" w:rsidRDefault="00CB0252" w:rsidP="00593069">
      <w:pPr>
        <w:ind w:right="-113"/>
        <w:rPr>
          <w:rFonts w:ascii="FreesiaUPC" w:hAnsi="FreesiaUPC" w:cs="FreesiaUPC"/>
          <w:sz w:val="30"/>
          <w:szCs w:val="30"/>
        </w:rPr>
      </w:pPr>
    </w:p>
    <w:p w14:paraId="651CCDCB" w14:textId="2D58C57F" w:rsidR="006B7332" w:rsidRDefault="00CB0252" w:rsidP="00593069">
      <w:pPr>
        <w:ind w:right="-113"/>
        <w:rPr>
          <w:rFonts w:ascii="FreesiaUPC" w:hAnsi="FreesiaUPC" w:cs="FreesiaUPC"/>
          <w:b/>
          <w:bCs/>
          <w:sz w:val="36"/>
          <w:szCs w:val="36"/>
        </w:rPr>
      </w:pPr>
      <w:r>
        <w:rPr>
          <w:rFonts w:ascii="FreesiaUPC" w:hAnsi="FreesiaUPC" w:cs="FreesiaUPC"/>
          <w:sz w:val="30"/>
          <w:szCs w:val="30"/>
          <w:cs/>
        </w:rPr>
        <w:tab/>
      </w:r>
      <w:r>
        <w:rPr>
          <w:rFonts w:ascii="FreesiaUPC" w:hAnsi="FreesiaUPC" w:cs="FreesiaUPC"/>
          <w:sz w:val="30"/>
          <w:szCs w:val="30"/>
          <w:cs/>
        </w:rPr>
        <w:tab/>
      </w:r>
      <w:r>
        <w:rPr>
          <w:rFonts w:ascii="FreesiaUPC" w:hAnsi="FreesiaUPC" w:cs="FreesiaUPC" w:hint="cs"/>
          <w:sz w:val="30"/>
          <w:szCs w:val="30"/>
          <w:cs/>
        </w:rPr>
        <w:t xml:space="preserve">         </w:t>
      </w:r>
      <w:r w:rsidRPr="00CB0252">
        <w:rPr>
          <w:rFonts w:ascii="FreesiaUPC" w:hAnsi="FreesiaUPC" w:cs="FreesiaUPC" w:hint="cs"/>
          <w:b/>
          <w:bCs/>
          <w:sz w:val="36"/>
          <w:szCs w:val="36"/>
          <w:cs/>
        </w:rPr>
        <w:t xml:space="preserve">  **********************************************************</w:t>
      </w:r>
    </w:p>
    <w:p w14:paraId="2A72B649" w14:textId="0DC7D8B4" w:rsidR="00480C60" w:rsidRPr="00CB0252" w:rsidRDefault="00480C60" w:rsidP="00593069">
      <w:pPr>
        <w:ind w:right="-113"/>
        <w:rPr>
          <w:rFonts w:ascii="FreesiaUPC" w:hAnsi="FreesiaUPC" w:cs="FreesiaUPC"/>
          <w:b/>
          <w:bCs/>
          <w:sz w:val="36"/>
          <w:szCs w:val="36"/>
        </w:rPr>
      </w:pPr>
      <w:r w:rsidRPr="00311398">
        <w:rPr>
          <w:rFonts w:ascii="FreesiaUPC" w:hAnsi="FreesiaUPC" w:cs="FreesiaUPC" w:hint="cs"/>
          <w:b/>
          <w:bCs/>
          <w:noProof/>
          <w:color w:val="FF0000"/>
          <w:sz w:val="52"/>
          <w:szCs w:val="52"/>
          <w:lang w:val="th-TH"/>
        </w:rPr>
        <w:drawing>
          <wp:inline distT="0" distB="0" distL="0" distR="0" wp14:anchorId="46D11E1F" wp14:editId="5206603C">
            <wp:extent cx="6930390" cy="2425065"/>
            <wp:effectExtent l="0" t="0" r="3810" b="0"/>
            <wp:docPr id="440287170" name="Picture 4" descr="A close 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287170" name="Picture 4" descr="A close up of a text&#10;&#10;Description automatically generated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242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319E0" w14:textId="5C85C163" w:rsidR="00FA795F" w:rsidRDefault="00BD3C54" w:rsidP="00255EEC">
      <w:pPr>
        <w:ind w:right="-113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</w:rPr>
        <w:drawing>
          <wp:inline distT="0" distB="0" distL="0" distR="0" wp14:anchorId="1258E229" wp14:editId="4521BE20">
            <wp:extent cx="6930390" cy="2425700"/>
            <wp:effectExtent l="0" t="0" r="3810" b="0"/>
            <wp:docPr id="33723559" name="Picture 2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23559" name="Picture 2" descr="A close up of a sign&#10;&#10;Description automatically generated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FEFCC" w14:textId="77777777" w:rsidR="00480C60" w:rsidRDefault="00480C60" w:rsidP="00255EEC">
      <w:pPr>
        <w:ind w:right="-113"/>
        <w:rPr>
          <w:rFonts w:ascii="Tahoma" w:hAnsi="Tahoma" w:cs="Tahoma"/>
          <w:szCs w:val="22"/>
        </w:rPr>
      </w:pPr>
    </w:p>
    <w:p w14:paraId="567F99AC" w14:textId="77777777" w:rsidR="00480C60" w:rsidRDefault="00480C60" w:rsidP="00255EEC">
      <w:pPr>
        <w:ind w:right="-113"/>
        <w:rPr>
          <w:rFonts w:ascii="Tahoma" w:hAnsi="Tahoma" w:cs="Tahoma"/>
          <w:szCs w:val="22"/>
        </w:rPr>
      </w:pPr>
    </w:p>
    <w:p w14:paraId="7CC8777F" w14:textId="77777777" w:rsidR="00480C60" w:rsidRDefault="00480C60" w:rsidP="00255EEC">
      <w:pPr>
        <w:ind w:right="-113"/>
        <w:rPr>
          <w:rFonts w:ascii="Tahoma" w:hAnsi="Tahoma" w:cs="Tahoma"/>
          <w:szCs w:val="22"/>
        </w:rPr>
      </w:pPr>
    </w:p>
    <w:p w14:paraId="7932F217" w14:textId="77777777" w:rsidR="00480C60" w:rsidRDefault="00480C60" w:rsidP="00255EEC">
      <w:pPr>
        <w:ind w:right="-113"/>
        <w:rPr>
          <w:rFonts w:ascii="Tahoma" w:hAnsi="Tahoma" w:cs="Tahoma"/>
          <w:szCs w:val="22"/>
        </w:rPr>
      </w:pPr>
    </w:p>
    <w:p w14:paraId="346F8E99" w14:textId="77777777" w:rsidR="00480C60" w:rsidRDefault="00480C60" w:rsidP="00255EEC">
      <w:pPr>
        <w:ind w:right="-113"/>
        <w:rPr>
          <w:rFonts w:ascii="Tahoma" w:hAnsi="Tahoma" w:cs="Tahoma"/>
          <w:szCs w:val="22"/>
        </w:rPr>
      </w:pPr>
    </w:p>
    <w:p w14:paraId="3CF68DBB" w14:textId="77777777" w:rsidR="00480C60" w:rsidRDefault="00480C60" w:rsidP="00255EEC">
      <w:pPr>
        <w:ind w:right="-113"/>
        <w:rPr>
          <w:rFonts w:ascii="Tahoma" w:hAnsi="Tahoma" w:cs="Tahoma"/>
          <w:szCs w:val="22"/>
        </w:rPr>
      </w:pPr>
    </w:p>
    <w:p w14:paraId="1F52A68C" w14:textId="77777777" w:rsidR="00480C60" w:rsidRDefault="00480C60" w:rsidP="00255EEC">
      <w:pPr>
        <w:ind w:right="-113"/>
        <w:rPr>
          <w:rFonts w:ascii="Tahoma" w:hAnsi="Tahoma" w:cs="Tahoma"/>
          <w:szCs w:val="22"/>
        </w:rPr>
      </w:pPr>
    </w:p>
    <w:p w14:paraId="6CF55CE7" w14:textId="77777777" w:rsidR="00480C60" w:rsidRDefault="00480C60" w:rsidP="00255EEC">
      <w:pPr>
        <w:ind w:right="-113"/>
        <w:rPr>
          <w:rFonts w:ascii="Tahoma" w:hAnsi="Tahoma" w:cs="Tahoma"/>
          <w:szCs w:val="22"/>
        </w:rPr>
      </w:pPr>
    </w:p>
    <w:p w14:paraId="606C0F90" w14:textId="77777777" w:rsidR="00480C60" w:rsidRDefault="00480C60" w:rsidP="00255EEC">
      <w:pPr>
        <w:ind w:right="-113"/>
        <w:rPr>
          <w:rFonts w:ascii="Tahoma" w:hAnsi="Tahoma" w:cs="Tahoma"/>
          <w:szCs w:val="22"/>
        </w:rPr>
      </w:pPr>
    </w:p>
    <w:p w14:paraId="4459D2B9" w14:textId="77777777" w:rsidR="00480C60" w:rsidRDefault="00480C60" w:rsidP="00255EEC">
      <w:pPr>
        <w:ind w:right="-113"/>
        <w:rPr>
          <w:rFonts w:ascii="Tahoma" w:hAnsi="Tahoma" w:cs="Tahoma"/>
          <w:szCs w:val="22"/>
        </w:rPr>
      </w:pPr>
    </w:p>
    <w:tbl>
      <w:tblPr>
        <w:tblpPr w:leftFromText="180" w:rightFromText="180" w:vertAnchor="text" w:tblpX="495" w:tblpY="69"/>
        <w:tblW w:w="100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933"/>
        <w:gridCol w:w="2693"/>
        <w:gridCol w:w="2439"/>
      </w:tblGrid>
      <w:tr w:rsidR="00AD7002" w14:paraId="39F11C7F" w14:textId="77777777" w:rsidTr="00AD7002">
        <w:tc>
          <w:tcPr>
            <w:tcW w:w="10065" w:type="dxa"/>
            <w:gridSpan w:val="3"/>
            <w:shd w:val="clear" w:color="auto" w:fill="FF99CC"/>
            <w:vAlign w:val="center"/>
          </w:tcPr>
          <w:p w14:paraId="03C6FD3A" w14:textId="77777777" w:rsidR="00AD7002" w:rsidRPr="00DC4D33" w:rsidRDefault="00AD7002" w:rsidP="00C85632">
            <w:pPr>
              <w:jc w:val="center"/>
              <w:rPr>
                <w:rFonts w:ascii="TH SarabunPSK" w:eastAsia="FreesiaUPC" w:hAnsi="TH SarabunPSK" w:cs="TH SarabunPSK"/>
                <w:b/>
                <w:sz w:val="56"/>
                <w:szCs w:val="56"/>
                <w:u w:val="single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sz w:val="56"/>
                <w:szCs w:val="56"/>
                <w:u w:val="single"/>
              </w:rPr>
              <w:lastRenderedPageBreak/>
              <w:t>วันเดินทางและอัตราค่าบริการ</w:t>
            </w:r>
          </w:p>
          <w:p w14:paraId="3B334BD6" w14:textId="13AC69F2" w:rsidR="00DC4D33" w:rsidRDefault="00DC4D33" w:rsidP="00C85632">
            <w:pPr>
              <w:jc w:val="center"/>
              <w:rPr>
                <w:rFonts w:ascii="FreesiaUPC" w:eastAsia="FreesiaUPC" w:hAnsi="FreesiaUPC" w:cs="FreesiaUPC" w:hint="cs"/>
                <w:b/>
                <w:sz w:val="56"/>
                <w:szCs w:val="56"/>
                <w:u w:val="single"/>
                <w:cs/>
              </w:rPr>
            </w:pPr>
            <w:r w:rsidRPr="00DC4D33">
              <w:rPr>
                <w:rFonts w:ascii="TH SarabunPSK" w:eastAsia="FreesiaUPC" w:hAnsi="TH SarabunPSK" w:cs="TH SarabunPSK" w:hint="cs"/>
                <w:bCs/>
                <w:sz w:val="56"/>
                <w:szCs w:val="56"/>
                <w:u w:val="single"/>
              </w:rPr>
              <w:t>**</w:t>
            </w:r>
            <w:r w:rsidRPr="00DC4D33">
              <w:rPr>
                <w:rFonts w:ascii="TH SarabunPSK" w:eastAsia="FreesiaUPC" w:hAnsi="TH SarabunPSK" w:cs="TH SarabunPSK" w:hint="cs"/>
                <w:bCs/>
                <w:sz w:val="56"/>
                <w:szCs w:val="56"/>
                <w:u w:val="single"/>
                <w:cs/>
              </w:rPr>
              <w:t>ไม่มีราคาเด็ก** เด็กอายุ 0-2ปี(ทารก) จ่าย 6500.-**</w:t>
            </w:r>
            <w:r w:rsidR="0001736A">
              <w:rPr>
                <w:rFonts w:ascii="FreesiaUPC" w:eastAsia="FreesiaUPC" w:hAnsi="FreesiaUPC" w:cs="FreesiaUPC"/>
                <w:b/>
                <w:sz w:val="56"/>
                <w:szCs w:val="56"/>
                <w:u w:val="single"/>
                <w:cs/>
              </w:rPr>
              <w:br/>
            </w:r>
            <w:r w:rsidR="0001736A">
              <w:rPr>
                <w:rFonts w:ascii="TH SarabunPSK" w:eastAsia="FreesiaUPC" w:hAnsi="TH SarabunPSK" w:cs="TH SarabunPSK" w:hint="cs"/>
                <w:b/>
                <w:sz w:val="56"/>
                <w:szCs w:val="56"/>
                <w:u w:val="single"/>
                <w:cs/>
              </w:rPr>
              <w:t>4 ท่าน (กรุ๊ปส่วนตัว) เพิ่ม 2000 บาท</w:t>
            </w:r>
            <w:r w:rsidR="0001736A">
              <w:rPr>
                <w:rFonts w:ascii="TH SarabunPSK" w:eastAsia="FreesiaUPC" w:hAnsi="TH SarabunPSK" w:cs="TH SarabunPSK"/>
                <w:b/>
                <w:sz w:val="56"/>
                <w:szCs w:val="56"/>
                <w:u w:val="single"/>
                <w:cs/>
              </w:rPr>
              <w:br/>
            </w:r>
            <w:r w:rsidR="0001736A">
              <w:rPr>
                <w:rFonts w:ascii="TH SarabunPSK" w:eastAsia="FreesiaUPC" w:hAnsi="TH SarabunPSK" w:cs="TH SarabunPSK" w:hint="cs"/>
                <w:b/>
                <w:sz w:val="56"/>
                <w:szCs w:val="56"/>
                <w:u w:val="single"/>
                <w:cs/>
              </w:rPr>
              <w:t>6 ท่าน (กรุ๊ปส่วนตัว) เพิ่ม 1000 บาท</w:t>
            </w:r>
          </w:p>
        </w:tc>
      </w:tr>
      <w:tr w:rsidR="00AD7002" w14:paraId="2D5EBBD8" w14:textId="77777777" w:rsidTr="00AD7002">
        <w:trPr>
          <w:trHeight w:val="265"/>
        </w:trPr>
        <w:tc>
          <w:tcPr>
            <w:tcW w:w="4933" w:type="dxa"/>
            <w:vMerge w:val="restart"/>
            <w:shd w:val="clear" w:color="auto" w:fill="FF99CC"/>
            <w:vAlign w:val="center"/>
          </w:tcPr>
          <w:p w14:paraId="71DF001C" w14:textId="77777777" w:rsidR="00AD7002" w:rsidRPr="00DC4D33" w:rsidRDefault="00AD7002" w:rsidP="00C85632">
            <w:pPr>
              <w:jc w:val="center"/>
              <w:rPr>
                <w:rFonts w:ascii="TH SarabunPSK" w:eastAsia="FreesiaUPC" w:hAnsi="TH SarabunPSK" w:cs="TH SarabunPSK"/>
                <w:b/>
                <w:bCs/>
                <w:sz w:val="40"/>
                <w:szCs w:val="40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bCs/>
                <w:sz w:val="40"/>
                <w:szCs w:val="40"/>
              </w:rPr>
              <w:t>กำหนดวันเดินทาง</w:t>
            </w:r>
          </w:p>
        </w:tc>
        <w:tc>
          <w:tcPr>
            <w:tcW w:w="2693" w:type="dxa"/>
            <w:shd w:val="clear" w:color="auto" w:fill="FF99CC"/>
          </w:tcPr>
          <w:p w14:paraId="1314396C" w14:textId="77777777" w:rsidR="00AD7002" w:rsidRPr="00DC4D33" w:rsidRDefault="00AD7002" w:rsidP="00C85632">
            <w:pPr>
              <w:jc w:val="center"/>
              <w:rPr>
                <w:rFonts w:ascii="TH SarabunPSK" w:eastAsia="FreesiaUPC" w:hAnsi="TH SarabunPSK" w:cs="TH SarabunPSK"/>
                <w:b/>
                <w:bCs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bCs/>
                <w:sz w:val="36"/>
                <w:szCs w:val="36"/>
              </w:rPr>
              <w:t>ผู้ใหญ่/ท่าน</w:t>
            </w:r>
          </w:p>
        </w:tc>
        <w:tc>
          <w:tcPr>
            <w:tcW w:w="2439" w:type="dxa"/>
            <w:vMerge w:val="restart"/>
            <w:shd w:val="clear" w:color="auto" w:fill="FF99CC"/>
            <w:vAlign w:val="center"/>
          </w:tcPr>
          <w:p w14:paraId="09EB9278" w14:textId="77777777" w:rsidR="00AD7002" w:rsidRPr="00DC4D33" w:rsidRDefault="00AD7002" w:rsidP="00C85632">
            <w:pPr>
              <w:jc w:val="center"/>
              <w:rPr>
                <w:rFonts w:ascii="TH SarabunPSK" w:eastAsia="FreesiaUPC" w:hAnsi="TH SarabunPSK" w:cs="TH SarabunPSK"/>
                <w:b/>
                <w:bCs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bCs/>
                <w:sz w:val="36"/>
                <w:szCs w:val="36"/>
              </w:rPr>
              <w:t>พักเดี่ยว</w:t>
            </w:r>
          </w:p>
        </w:tc>
      </w:tr>
      <w:tr w:rsidR="00AD7002" w14:paraId="179EC50C" w14:textId="77777777" w:rsidTr="00E3024E">
        <w:trPr>
          <w:trHeight w:val="265"/>
        </w:trPr>
        <w:tc>
          <w:tcPr>
            <w:tcW w:w="4933" w:type="dxa"/>
            <w:vMerge/>
            <w:tcBorders>
              <w:bottom w:val="single" w:sz="4" w:space="0" w:color="auto"/>
            </w:tcBorders>
            <w:shd w:val="clear" w:color="auto" w:fill="FF99CC"/>
            <w:vAlign w:val="center"/>
          </w:tcPr>
          <w:p w14:paraId="2659146E" w14:textId="77777777" w:rsidR="00AD7002" w:rsidRPr="00DC4D33" w:rsidRDefault="00AD7002" w:rsidP="00C856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H SarabunPSK" w:eastAsia="FreesiaUPC" w:hAnsi="TH SarabunPSK" w:cs="TH SarabunPSK"/>
                <w:sz w:val="36"/>
                <w:szCs w:val="36"/>
              </w:rPr>
            </w:pPr>
          </w:p>
        </w:tc>
        <w:tc>
          <w:tcPr>
            <w:tcW w:w="2693" w:type="dxa"/>
            <w:tcBorders>
              <w:bottom w:val="single" w:sz="4" w:space="0" w:color="auto"/>
            </w:tcBorders>
            <w:shd w:val="clear" w:color="auto" w:fill="FF99CC"/>
          </w:tcPr>
          <w:p w14:paraId="427173F6" w14:textId="77777777" w:rsidR="00AD7002" w:rsidRPr="00DC4D33" w:rsidRDefault="00AD7002" w:rsidP="00C85632">
            <w:pPr>
              <w:ind w:right="-113"/>
              <w:jc w:val="center"/>
              <w:rPr>
                <w:rFonts w:ascii="TH SarabunPSK" w:eastAsia="FreesiaUPC" w:hAnsi="TH SarabunPSK" w:cs="TH SarabunPSK"/>
                <w:b/>
                <w:bCs/>
                <w:sz w:val="36"/>
                <w:szCs w:val="36"/>
                <w:highlight w:val="white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bCs/>
                <w:sz w:val="36"/>
                <w:szCs w:val="36"/>
              </w:rPr>
              <w:t>พักห้องละ 2-3 ท่าน</w:t>
            </w:r>
          </w:p>
        </w:tc>
        <w:tc>
          <w:tcPr>
            <w:tcW w:w="2439" w:type="dxa"/>
            <w:vMerge/>
            <w:tcBorders>
              <w:bottom w:val="single" w:sz="4" w:space="0" w:color="auto"/>
            </w:tcBorders>
            <w:shd w:val="clear" w:color="auto" w:fill="FF99CC"/>
            <w:vAlign w:val="center"/>
          </w:tcPr>
          <w:p w14:paraId="157A8075" w14:textId="77777777" w:rsidR="00AD7002" w:rsidRPr="00DC4D33" w:rsidRDefault="00AD7002" w:rsidP="00C8563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TH SarabunPSK" w:eastAsia="FreesiaUPC" w:hAnsi="TH SarabunPSK" w:cs="TH SarabunPSK"/>
                <w:b/>
                <w:bCs/>
                <w:sz w:val="36"/>
                <w:szCs w:val="36"/>
                <w:highlight w:val="white"/>
              </w:rPr>
            </w:pPr>
          </w:p>
        </w:tc>
      </w:tr>
      <w:tr w:rsidR="0037057A" w14:paraId="468942D3" w14:textId="77777777" w:rsidTr="00E3024E">
        <w:tc>
          <w:tcPr>
            <w:tcW w:w="4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2849A888" w14:textId="0ED45873" w:rsidR="0037057A" w:rsidRPr="00DC4D33" w:rsidRDefault="0037057A" w:rsidP="0037057A">
            <w:pPr>
              <w:jc w:val="center"/>
              <w:rPr>
                <w:rFonts w:ascii="TH SarabunPSK" w:eastAsia="FreesiaUPC" w:hAnsi="TH SarabunPSK" w:cs="TH SarabunPSK"/>
                <w:bCs/>
                <w:color w:val="000000" w:themeColor="text1"/>
                <w:sz w:val="36"/>
                <w:szCs w:val="36"/>
                <w:cs/>
              </w:rPr>
            </w:pPr>
            <w:r w:rsidRPr="0037057A">
              <w:rPr>
                <w:rFonts w:ascii="TH SarabunPSK" w:eastAsia="FreesiaUPC" w:hAnsi="TH SarabunPSK" w:cs="TH SarabunPSK"/>
                <w:b/>
                <w:color w:val="000000" w:themeColor="text1"/>
                <w:sz w:val="36"/>
                <w:szCs w:val="36"/>
              </w:rPr>
              <w:t xml:space="preserve">16-17 </w:t>
            </w:r>
            <w:r w:rsidRPr="0037057A">
              <w:rPr>
                <w:rFonts w:ascii="TH SarabunPSK" w:eastAsia="FreesiaUPC" w:hAnsi="TH SarabunPSK" w:cs="TH SarabunPSK" w:hint="cs"/>
                <w:bCs/>
                <w:color w:val="000000" w:themeColor="text1"/>
                <w:sz w:val="36"/>
                <w:szCs w:val="36"/>
                <w:cs/>
              </w:rPr>
              <w:t>มกราคม</w:t>
            </w:r>
            <w:r>
              <w:rPr>
                <w:rFonts w:ascii="TH SarabunPSK" w:eastAsia="FreesiaUPC" w:hAnsi="TH SarabunPSK" w:cs="TH SarabunPSK" w:hint="cs"/>
                <w:bCs/>
                <w:color w:val="000000" w:themeColor="text1"/>
                <w:sz w:val="36"/>
                <w:szCs w:val="36"/>
                <w:cs/>
              </w:rPr>
              <w:t xml:space="preserve">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2CD328DF" w14:textId="0CD8B271" w:rsidR="0037057A" w:rsidRPr="00DC4D33" w:rsidRDefault="0037057A" w:rsidP="0037057A">
            <w:pPr>
              <w:jc w:val="center"/>
              <w:rPr>
                <w:rFonts w:ascii="TH SarabunPSK" w:eastAsia="FreesiaUPC" w:hAnsi="TH SarabunPSK" w:cs="TH SarabunPSK"/>
                <w:bCs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11,</w:t>
            </w:r>
            <w:r>
              <w:rPr>
                <w:rFonts w:ascii="TH SarabunPSK" w:eastAsia="FreesiaUPC" w:hAnsi="TH SarabunPSK" w:cs="TH SarabunPSK"/>
                <w:b/>
                <w:sz w:val="36"/>
                <w:szCs w:val="36"/>
              </w:rPr>
              <w:t>888</w:t>
            </w: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. -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3BD3C715" w14:textId="42D6F8F3" w:rsidR="0037057A" w:rsidRPr="00DC4D33" w:rsidRDefault="0037057A" w:rsidP="0037057A">
            <w:pPr>
              <w:jc w:val="center"/>
              <w:rPr>
                <w:rFonts w:ascii="TH SarabunPSK" w:eastAsia="FreesiaUPC" w:hAnsi="TH SarabunPSK" w:cs="TH SarabunPSK"/>
                <w:bCs/>
                <w:color w:val="000000"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color w:val="000000"/>
                <w:sz w:val="36"/>
                <w:szCs w:val="36"/>
              </w:rPr>
              <w:t>2,500. -</w:t>
            </w:r>
          </w:p>
        </w:tc>
      </w:tr>
      <w:tr w:rsidR="0037057A" w14:paraId="1A4A9308" w14:textId="77777777" w:rsidTr="00E3024E">
        <w:tc>
          <w:tcPr>
            <w:tcW w:w="4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1AD57C76" w14:textId="13AA7007" w:rsidR="0037057A" w:rsidRPr="00DC4D33" w:rsidRDefault="0037057A" w:rsidP="0037057A">
            <w:pPr>
              <w:jc w:val="center"/>
              <w:rPr>
                <w:rFonts w:ascii="TH SarabunPSK" w:eastAsia="FreesiaUPC" w:hAnsi="TH SarabunPSK" w:cs="TH SarabunPSK"/>
                <w:bCs/>
                <w:color w:val="000000" w:themeColor="text1"/>
                <w:sz w:val="36"/>
                <w:szCs w:val="36"/>
              </w:rPr>
            </w:pPr>
            <w:r>
              <w:rPr>
                <w:rFonts w:ascii="TH SarabunPSK" w:eastAsia="FreesiaUPC" w:hAnsi="TH SarabunPSK" w:cs="TH SarabunPSK" w:hint="cs"/>
                <w:bCs/>
                <w:color w:val="000000" w:themeColor="text1"/>
                <w:sz w:val="36"/>
                <w:szCs w:val="36"/>
                <w:cs/>
              </w:rPr>
              <w:t>30-31 มกราคม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0B146C40" w14:textId="5F3E6D23" w:rsidR="0037057A" w:rsidRPr="00DC4D33" w:rsidRDefault="0037057A" w:rsidP="0037057A">
            <w:pPr>
              <w:jc w:val="center"/>
              <w:rPr>
                <w:rFonts w:ascii="TH SarabunPSK" w:eastAsia="FreesiaUPC" w:hAnsi="TH SarabunPSK" w:cs="TH SarabunPSK"/>
                <w:bCs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11,</w:t>
            </w:r>
            <w:r>
              <w:rPr>
                <w:rFonts w:ascii="TH SarabunPSK" w:eastAsia="FreesiaUPC" w:hAnsi="TH SarabunPSK" w:cs="TH SarabunPSK"/>
                <w:b/>
                <w:sz w:val="36"/>
                <w:szCs w:val="36"/>
              </w:rPr>
              <w:t>888</w:t>
            </w: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. -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29897B43" w14:textId="78EDD178" w:rsidR="0037057A" w:rsidRPr="00DC4D33" w:rsidRDefault="0037057A" w:rsidP="0037057A">
            <w:pPr>
              <w:jc w:val="center"/>
              <w:rPr>
                <w:rFonts w:ascii="TH SarabunPSK" w:eastAsia="FreesiaUPC" w:hAnsi="TH SarabunPSK" w:cs="TH SarabunPSK"/>
                <w:bCs/>
                <w:color w:val="000000"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color w:val="000000"/>
                <w:sz w:val="36"/>
                <w:szCs w:val="36"/>
              </w:rPr>
              <w:t>2,500. -</w:t>
            </w:r>
          </w:p>
        </w:tc>
      </w:tr>
      <w:tr w:rsidR="009152CC" w14:paraId="645A1855" w14:textId="77777777" w:rsidTr="00E3024E">
        <w:tc>
          <w:tcPr>
            <w:tcW w:w="4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57EC4A83" w14:textId="0443712F" w:rsidR="009152CC" w:rsidRPr="00DC4D33" w:rsidRDefault="0076794C" w:rsidP="009152CC">
            <w:pPr>
              <w:jc w:val="center"/>
              <w:rPr>
                <w:rFonts w:ascii="TH SarabunPSK" w:eastAsia="FreesiaUPC" w:hAnsi="TH SarabunPSK" w:cs="TH SarabunPSK"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FreesiaUPC" w:hAnsi="TH SarabunPSK" w:cs="TH SarabunPSK"/>
                <w:b/>
                <w:color w:val="000000" w:themeColor="text1"/>
                <w:sz w:val="36"/>
                <w:szCs w:val="36"/>
              </w:rPr>
              <w:t>13</w:t>
            </w:r>
            <w:r w:rsidR="009152CC" w:rsidRPr="00B10279">
              <w:rPr>
                <w:rFonts w:ascii="TH SarabunPSK" w:eastAsia="FreesiaUPC" w:hAnsi="TH SarabunPSK" w:cs="TH SarabunPSK"/>
                <w:b/>
                <w:color w:val="000000" w:themeColor="text1"/>
                <w:sz w:val="36"/>
                <w:szCs w:val="36"/>
              </w:rPr>
              <w:t>-</w:t>
            </w:r>
            <w:r>
              <w:rPr>
                <w:rFonts w:ascii="TH SarabunPSK" w:eastAsia="FreesiaUPC" w:hAnsi="TH SarabunPSK" w:cs="TH SarabunPSK"/>
                <w:b/>
                <w:color w:val="000000" w:themeColor="text1"/>
                <w:sz w:val="36"/>
                <w:szCs w:val="36"/>
              </w:rPr>
              <w:t>14</w:t>
            </w:r>
            <w:r w:rsidR="009152CC">
              <w:rPr>
                <w:rFonts w:ascii="TH SarabunPSK" w:eastAsia="FreesiaUPC" w:hAnsi="TH SarabunPSK" w:cs="TH SarabunPSK"/>
                <w:bCs/>
                <w:color w:val="000000" w:themeColor="text1"/>
                <w:sz w:val="36"/>
                <w:szCs w:val="36"/>
              </w:rPr>
              <w:t xml:space="preserve"> </w:t>
            </w:r>
            <w:r w:rsidR="009152CC">
              <w:rPr>
                <w:rFonts w:ascii="TH SarabunPSK" w:eastAsia="FreesiaUPC" w:hAnsi="TH SarabunPSK" w:cs="TH SarabunPSK" w:hint="cs"/>
                <w:bCs/>
                <w:color w:val="000000" w:themeColor="text1"/>
                <w:sz w:val="36"/>
                <w:szCs w:val="36"/>
                <w:cs/>
              </w:rPr>
              <w:t>กุมภาพันธ์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1EF378C8" w14:textId="19411D5B" w:rsidR="009152CC" w:rsidRPr="00DC4D33" w:rsidRDefault="009152CC" w:rsidP="009152CC">
            <w:pPr>
              <w:jc w:val="center"/>
              <w:rPr>
                <w:rFonts w:ascii="TH SarabunPSK" w:eastAsia="FreesiaUPC" w:hAnsi="TH SarabunPSK" w:cs="TH SarabunPSK"/>
                <w:bCs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11,</w:t>
            </w:r>
            <w:r>
              <w:rPr>
                <w:rFonts w:ascii="TH SarabunPSK" w:eastAsia="FreesiaUPC" w:hAnsi="TH SarabunPSK" w:cs="TH SarabunPSK"/>
                <w:b/>
                <w:sz w:val="36"/>
                <w:szCs w:val="36"/>
              </w:rPr>
              <w:t>888</w:t>
            </w: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. -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7D6D476D" w14:textId="720FDA5D" w:rsidR="009152CC" w:rsidRPr="00DC4D33" w:rsidRDefault="009152CC" w:rsidP="009152CC">
            <w:pPr>
              <w:jc w:val="center"/>
              <w:rPr>
                <w:rFonts w:ascii="TH SarabunPSK" w:eastAsia="FreesiaUPC" w:hAnsi="TH SarabunPSK" w:cs="TH SarabunPSK"/>
                <w:bCs/>
                <w:color w:val="000000"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color w:val="000000"/>
                <w:sz w:val="36"/>
                <w:szCs w:val="36"/>
              </w:rPr>
              <w:t>2,500. -</w:t>
            </w:r>
          </w:p>
        </w:tc>
      </w:tr>
      <w:tr w:rsidR="009152CC" w14:paraId="484B95EA" w14:textId="77777777" w:rsidTr="00E3024E">
        <w:tc>
          <w:tcPr>
            <w:tcW w:w="4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7075EF82" w14:textId="7E88223B" w:rsidR="009152CC" w:rsidRPr="00DC4D33" w:rsidRDefault="00435BE0" w:rsidP="009152CC">
            <w:pPr>
              <w:jc w:val="center"/>
              <w:rPr>
                <w:rFonts w:ascii="TH SarabunPSK" w:eastAsia="FreesiaUPC" w:hAnsi="TH SarabunPSK" w:cs="TH SarabunPSK"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FreesiaUPC" w:hAnsi="TH SarabunPSK" w:cs="TH SarabunPSK" w:hint="cs"/>
                <w:bCs/>
                <w:color w:val="000000" w:themeColor="text1"/>
                <w:sz w:val="36"/>
                <w:szCs w:val="36"/>
                <w:cs/>
              </w:rPr>
              <w:t>27-</w:t>
            </w:r>
            <w:r w:rsidR="009152CC">
              <w:rPr>
                <w:rFonts w:ascii="TH SarabunPSK" w:eastAsia="FreesiaUPC" w:hAnsi="TH SarabunPSK" w:cs="TH SarabunPSK" w:hint="cs"/>
                <w:bCs/>
                <w:color w:val="000000" w:themeColor="text1"/>
                <w:sz w:val="36"/>
                <w:szCs w:val="36"/>
                <w:cs/>
              </w:rPr>
              <w:t>28</w:t>
            </w:r>
            <w:r w:rsidR="00E92ABE">
              <w:rPr>
                <w:rFonts w:ascii="TH SarabunPSK" w:eastAsia="FreesiaUPC" w:hAnsi="TH SarabunPSK" w:cs="TH SarabunPSK" w:hint="cs"/>
                <w:bCs/>
                <w:color w:val="000000" w:themeColor="text1"/>
                <w:sz w:val="36"/>
                <w:szCs w:val="36"/>
                <w:cs/>
              </w:rPr>
              <w:t xml:space="preserve"> </w:t>
            </w:r>
            <w:r w:rsidR="009152CC">
              <w:rPr>
                <w:rFonts w:ascii="TH SarabunPSK" w:eastAsia="FreesiaUPC" w:hAnsi="TH SarabunPSK" w:cs="TH SarabunPSK" w:hint="cs"/>
                <w:bCs/>
                <w:color w:val="000000" w:themeColor="text1"/>
                <w:sz w:val="36"/>
                <w:szCs w:val="36"/>
                <w:cs/>
              </w:rPr>
              <w:t>กุมภาพันธ์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7772485B" w14:textId="6539055D" w:rsidR="009152CC" w:rsidRPr="00DC4D33" w:rsidRDefault="009152CC" w:rsidP="009152CC">
            <w:pPr>
              <w:jc w:val="center"/>
              <w:rPr>
                <w:rFonts w:ascii="TH SarabunPSK" w:eastAsia="FreesiaUPC" w:hAnsi="TH SarabunPSK" w:cs="TH SarabunPSK"/>
                <w:bCs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11,</w:t>
            </w:r>
            <w:r>
              <w:rPr>
                <w:rFonts w:ascii="TH SarabunPSK" w:eastAsia="FreesiaUPC" w:hAnsi="TH SarabunPSK" w:cs="TH SarabunPSK"/>
                <w:b/>
                <w:sz w:val="36"/>
                <w:szCs w:val="36"/>
              </w:rPr>
              <w:t>888</w:t>
            </w: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. -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764ECE41" w14:textId="578FAA0F" w:rsidR="009152CC" w:rsidRPr="00DC4D33" w:rsidRDefault="009152CC" w:rsidP="009152CC">
            <w:pPr>
              <w:jc w:val="center"/>
              <w:rPr>
                <w:rFonts w:ascii="TH SarabunPSK" w:eastAsia="FreesiaUPC" w:hAnsi="TH SarabunPSK" w:cs="TH SarabunPSK"/>
                <w:bCs/>
                <w:color w:val="000000"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color w:val="000000"/>
                <w:sz w:val="36"/>
                <w:szCs w:val="36"/>
              </w:rPr>
              <w:t>2,500. -</w:t>
            </w:r>
          </w:p>
        </w:tc>
      </w:tr>
      <w:tr w:rsidR="00311398" w14:paraId="5DDD6506" w14:textId="77777777" w:rsidTr="00E3024E">
        <w:tc>
          <w:tcPr>
            <w:tcW w:w="4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317E487F" w14:textId="5D6CF29D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color w:val="000000" w:themeColor="text1"/>
                <w:sz w:val="36"/>
                <w:szCs w:val="36"/>
                <w:cs/>
              </w:rPr>
            </w:pPr>
            <w:r w:rsidRPr="00AA7A5E">
              <w:rPr>
                <w:rFonts w:ascii="TH SarabunPSK" w:eastAsia="FreesiaUPC" w:hAnsi="TH SarabunPSK" w:cs="TH SarabunPSK"/>
                <w:b/>
                <w:color w:val="000000" w:themeColor="text1"/>
                <w:sz w:val="36"/>
                <w:szCs w:val="36"/>
              </w:rPr>
              <w:t>13-14</w:t>
            </w:r>
            <w:r>
              <w:rPr>
                <w:rFonts w:ascii="TH SarabunPSK" w:eastAsia="FreesiaUPC" w:hAnsi="TH SarabunPSK" w:cs="TH SarabunPSK"/>
                <w:bCs/>
                <w:color w:val="000000" w:themeColor="text1"/>
                <w:sz w:val="36"/>
                <w:szCs w:val="36"/>
              </w:rPr>
              <w:t xml:space="preserve"> </w:t>
            </w:r>
            <w:r>
              <w:rPr>
                <w:rFonts w:ascii="TH SarabunPSK" w:eastAsia="FreesiaUPC" w:hAnsi="TH SarabunPSK" w:cs="TH SarabunPSK" w:hint="cs"/>
                <w:bCs/>
                <w:color w:val="000000" w:themeColor="text1"/>
                <w:sz w:val="36"/>
                <w:szCs w:val="36"/>
                <w:cs/>
              </w:rPr>
              <w:t>มีนาคม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54B00D7F" w14:textId="06B22490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11,</w:t>
            </w:r>
            <w:r>
              <w:rPr>
                <w:rFonts w:ascii="TH SarabunPSK" w:eastAsia="FreesiaUPC" w:hAnsi="TH SarabunPSK" w:cs="TH SarabunPSK"/>
                <w:b/>
                <w:sz w:val="36"/>
                <w:szCs w:val="36"/>
              </w:rPr>
              <w:t>888</w:t>
            </w: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. -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0102A76B" w14:textId="7B3153EB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color w:val="000000"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color w:val="000000"/>
                <w:sz w:val="36"/>
                <w:szCs w:val="36"/>
              </w:rPr>
              <w:t>2,500. -</w:t>
            </w:r>
          </w:p>
        </w:tc>
      </w:tr>
      <w:tr w:rsidR="00311398" w14:paraId="60E5B257" w14:textId="77777777" w:rsidTr="00E3024E">
        <w:tc>
          <w:tcPr>
            <w:tcW w:w="4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11797704" w14:textId="602ADDC8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FreesiaUPC" w:hAnsi="TH SarabunPSK" w:cs="TH SarabunPSK" w:hint="cs"/>
                <w:bCs/>
                <w:color w:val="000000" w:themeColor="text1"/>
                <w:sz w:val="36"/>
                <w:szCs w:val="36"/>
                <w:cs/>
              </w:rPr>
              <w:t>20-21</w:t>
            </w:r>
            <w:r>
              <w:rPr>
                <w:rFonts w:ascii="TH SarabunPSK" w:eastAsia="FreesiaUPC" w:hAnsi="TH SarabunPSK" w:cs="TH SarabunPSK"/>
                <w:bCs/>
                <w:color w:val="000000" w:themeColor="text1"/>
                <w:sz w:val="36"/>
                <w:szCs w:val="36"/>
              </w:rPr>
              <w:t xml:space="preserve"> </w:t>
            </w:r>
            <w:r>
              <w:rPr>
                <w:rFonts w:ascii="TH SarabunPSK" w:eastAsia="FreesiaUPC" w:hAnsi="TH SarabunPSK" w:cs="TH SarabunPSK" w:hint="cs"/>
                <w:bCs/>
                <w:color w:val="000000" w:themeColor="text1"/>
                <w:sz w:val="36"/>
                <w:szCs w:val="36"/>
                <w:cs/>
              </w:rPr>
              <w:t>มีนาคม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7BD79F9A" w14:textId="1C7C151F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11,</w:t>
            </w:r>
            <w:r>
              <w:rPr>
                <w:rFonts w:ascii="TH SarabunPSK" w:eastAsia="FreesiaUPC" w:hAnsi="TH SarabunPSK" w:cs="TH SarabunPSK"/>
                <w:b/>
                <w:sz w:val="36"/>
                <w:szCs w:val="36"/>
              </w:rPr>
              <w:t>888</w:t>
            </w: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. -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1A12DE45" w14:textId="5F430BDE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color w:val="000000"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color w:val="000000"/>
                <w:sz w:val="36"/>
                <w:szCs w:val="36"/>
              </w:rPr>
              <w:t>2,500. -</w:t>
            </w:r>
          </w:p>
        </w:tc>
      </w:tr>
      <w:tr w:rsidR="00311398" w14:paraId="23D58E09" w14:textId="77777777" w:rsidTr="00E3024E">
        <w:tc>
          <w:tcPr>
            <w:tcW w:w="4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66F79310" w14:textId="7FF09CED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color w:val="000000" w:themeColor="text1"/>
                <w:sz w:val="36"/>
                <w:szCs w:val="36"/>
                <w:cs/>
              </w:rPr>
            </w:pPr>
            <w:r w:rsidRPr="00232D48">
              <w:rPr>
                <w:rFonts w:ascii="TH SarabunPSK" w:eastAsia="FreesiaUPC" w:hAnsi="TH SarabunPSK" w:cs="TH SarabunPSK" w:hint="cs"/>
                <w:bCs/>
                <w:color w:val="000000" w:themeColor="text1"/>
                <w:sz w:val="36"/>
                <w:szCs w:val="36"/>
                <w:cs/>
              </w:rPr>
              <w:t>27-28</w:t>
            </w:r>
            <w:r>
              <w:rPr>
                <w:rFonts w:ascii="TH SarabunPSK" w:eastAsia="FreesiaUPC" w:hAnsi="TH SarabunPSK" w:cs="TH SarabunPSK"/>
                <w:bCs/>
                <w:color w:val="000000" w:themeColor="text1"/>
                <w:sz w:val="36"/>
                <w:szCs w:val="36"/>
              </w:rPr>
              <w:t xml:space="preserve"> </w:t>
            </w:r>
            <w:r>
              <w:rPr>
                <w:rFonts w:ascii="TH SarabunPSK" w:eastAsia="FreesiaUPC" w:hAnsi="TH SarabunPSK" w:cs="TH SarabunPSK" w:hint="cs"/>
                <w:bCs/>
                <w:color w:val="000000" w:themeColor="text1"/>
                <w:sz w:val="36"/>
                <w:szCs w:val="36"/>
                <w:cs/>
              </w:rPr>
              <w:t>มีนาคม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42D1B663" w14:textId="2A2B3A09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11,</w:t>
            </w:r>
            <w:r>
              <w:rPr>
                <w:rFonts w:ascii="TH SarabunPSK" w:eastAsia="FreesiaUPC" w:hAnsi="TH SarabunPSK" w:cs="TH SarabunPSK"/>
                <w:b/>
                <w:sz w:val="36"/>
                <w:szCs w:val="36"/>
              </w:rPr>
              <w:t>888</w:t>
            </w: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. -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024ECB2F" w14:textId="575E44CF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color w:val="000000"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color w:val="000000"/>
                <w:sz w:val="36"/>
                <w:szCs w:val="36"/>
              </w:rPr>
              <w:t>2,500. -</w:t>
            </w:r>
          </w:p>
        </w:tc>
      </w:tr>
      <w:tr w:rsidR="00311398" w14:paraId="5BCCD455" w14:textId="77777777" w:rsidTr="00E3024E">
        <w:tc>
          <w:tcPr>
            <w:tcW w:w="4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67ED9B6C" w14:textId="2B411333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FreesiaUPC" w:hAnsi="TH SarabunPSK" w:cs="TH SarabunPSK" w:hint="cs"/>
                <w:bCs/>
                <w:color w:val="000000" w:themeColor="text1"/>
                <w:sz w:val="36"/>
                <w:szCs w:val="36"/>
                <w:cs/>
              </w:rPr>
              <w:t>03-04 เมษายน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21706A35" w14:textId="6FF48061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11,</w:t>
            </w:r>
            <w:r>
              <w:rPr>
                <w:rFonts w:ascii="TH SarabunPSK" w:eastAsia="FreesiaUPC" w:hAnsi="TH SarabunPSK" w:cs="TH SarabunPSK"/>
                <w:b/>
                <w:sz w:val="36"/>
                <w:szCs w:val="36"/>
              </w:rPr>
              <w:t>888</w:t>
            </w: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. -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70A74346" w14:textId="11EE0459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color w:val="000000"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color w:val="000000"/>
                <w:sz w:val="36"/>
                <w:szCs w:val="36"/>
              </w:rPr>
              <w:t>2,500. -</w:t>
            </w:r>
          </w:p>
        </w:tc>
      </w:tr>
      <w:tr w:rsidR="00311398" w14:paraId="204870E5" w14:textId="77777777" w:rsidTr="00E3024E">
        <w:tc>
          <w:tcPr>
            <w:tcW w:w="4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4D220EB3" w14:textId="414258A7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FreesiaUPC" w:hAnsi="TH SarabunPSK" w:cs="TH SarabunPSK" w:hint="cs"/>
                <w:bCs/>
                <w:color w:val="000000" w:themeColor="text1"/>
                <w:sz w:val="36"/>
                <w:szCs w:val="36"/>
                <w:cs/>
              </w:rPr>
              <w:t>24-2</w:t>
            </w:r>
            <w:r w:rsidR="00FD3FCA">
              <w:rPr>
                <w:rFonts w:ascii="TH SarabunPSK" w:eastAsia="FreesiaUPC" w:hAnsi="TH SarabunPSK" w:cs="TH SarabunPSK" w:hint="cs"/>
                <w:bCs/>
                <w:color w:val="000000" w:themeColor="text1"/>
                <w:sz w:val="36"/>
                <w:szCs w:val="36"/>
                <w:cs/>
              </w:rPr>
              <w:t>5</w:t>
            </w:r>
            <w:r>
              <w:rPr>
                <w:rFonts w:ascii="TH SarabunPSK" w:eastAsia="FreesiaUPC" w:hAnsi="TH SarabunPSK" w:cs="TH SarabunPSK" w:hint="cs"/>
                <w:bCs/>
                <w:color w:val="000000" w:themeColor="text1"/>
                <w:sz w:val="36"/>
                <w:szCs w:val="36"/>
                <w:cs/>
              </w:rPr>
              <w:t xml:space="preserve"> เมษายน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2E9AB6BB" w14:textId="6F45E27C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11,</w:t>
            </w:r>
            <w:r>
              <w:rPr>
                <w:rFonts w:ascii="TH SarabunPSK" w:eastAsia="FreesiaUPC" w:hAnsi="TH SarabunPSK" w:cs="TH SarabunPSK"/>
                <w:b/>
                <w:sz w:val="36"/>
                <w:szCs w:val="36"/>
              </w:rPr>
              <w:t>888</w:t>
            </w: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. -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0060E546" w14:textId="670EB2D8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color w:val="000000"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color w:val="000000"/>
                <w:sz w:val="36"/>
                <w:szCs w:val="36"/>
              </w:rPr>
              <w:t>2,500. -</w:t>
            </w:r>
          </w:p>
        </w:tc>
      </w:tr>
      <w:tr w:rsidR="00311398" w14:paraId="6E4841E8" w14:textId="77777777" w:rsidTr="00E3024E">
        <w:tc>
          <w:tcPr>
            <w:tcW w:w="4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161FB918" w14:textId="0635D1F9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FreesiaUPC" w:hAnsi="TH SarabunPSK" w:cs="TH SarabunPSK" w:hint="cs"/>
                <w:bCs/>
                <w:color w:val="000000" w:themeColor="text1"/>
                <w:sz w:val="36"/>
                <w:szCs w:val="36"/>
                <w:cs/>
              </w:rPr>
              <w:t>01-02 พฤษภาคม 2569*วันแรงงาน*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5A0C7C8C" w14:textId="2B3F8B0D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1</w:t>
            </w:r>
            <w:r>
              <w:rPr>
                <w:rFonts w:ascii="TH SarabunPSK" w:eastAsia="FreesiaUPC" w:hAnsi="TH SarabunPSK" w:cs="TH SarabunPSK"/>
                <w:b/>
                <w:sz w:val="36"/>
                <w:szCs w:val="36"/>
              </w:rPr>
              <w:t>2</w:t>
            </w: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,</w:t>
            </w:r>
            <w:r>
              <w:rPr>
                <w:rFonts w:ascii="TH SarabunPSK" w:eastAsia="FreesiaUPC" w:hAnsi="TH SarabunPSK" w:cs="TH SarabunPSK"/>
                <w:b/>
                <w:sz w:val="36"/>
                <w:szCs w:val="36"/>
              </w:rPr>
              <w:t>888</w:t>
            </w: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. -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2C12F4DB" w14:textId="63753605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color w:val="000000"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color w:val="000000"/>
                <w:sz w:val="36"/>
                <w:szCs w:val="36"/>
              </w:rPr>
              <w:t>2,500. -</w:t>
            </w:r>
          </w:p>
        </w:tc>
      </w:tr>
      <w:tr w:rsidR="00311398" w14:paraId="24849056" w14:textId="77777777" w:rsidTr="00E3024E">
        <w:tc>
          <w:tcPr>
            <w:tcW w:w="4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65156501" w14:textId="4BA67ED4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FreesiaUPC" w:hAnsi="TH SarabunPSK" w:cs="TH SarabunPSK" w:hint="cs"/>
                <w:bCs/>
                <w:color w:val="000000" w:themeColor="text1"/>
                <w:sz w:val="36"/>
                <w:szCs w:val="36"/>
                <w:cs/>
              </w:rPr>
              <w:t>15-16 พฤษภาคม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00D0BDCB" w14:textId="56C3F6BF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11,</w:t>
            </w:r>
            <w:r>
              <w:rPr>
                <w:rFonts w:ascii="TH SarabunPSK" w:eastAsia="FreesiaUPC" w:hAnsi="TH SarabunPSK" w:cs="TH SarabunPSK"/>
                <w:b/>
                <w:sz w:val="36"/>
                <w:szCs w:val="36"/>
              </w:rPr>
              <w:t>888</w:t>
            </w: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. -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630DD3D5" w14:textId="36DDE3AA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color w:val="000000"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color w:val="000000"/>
                <w:sz w:val="36"/>
                <w:szCs w:val="36"/>
              </w:rPr>
              <w:t>2,500. -</w:t>
            </w:r>
          </w:p>
        </w:tc>
      </w:tr>
      <w:tr w:rsidR="00311398" w14:paraId="0E6C9F4D" w14:textId="77777777" w:rsidTr="00E3024E">
        <w:tc>
          <w:tcPr>
            <w:tcW w:w="4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0CA1FF26" w14:textId="39F27CC3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FreesiaUPC" w:hAnsi="TH SarabunPSK" w:cs="TH SarabunPSK" w:hint="cs"/>
                <w:bCs/>
                <w:color w:val="000000" w:themeColor="text1"/>
                <w:sz w:val="36"/>
                <w:szCs w:val="36"/>
                <w:cs/>
              </w:rPr>
              <w:t>29-30 พฤษภาคม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3DC6085B" w14:textId="53F2E681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11,</w:t>
            </w:r>
            <w:r>
              <w:rPr>
                <w:rFonts w:ascii="TH SarabunPSK" w:eastAsia="FreesiaUPC" w:hAnsi="TH SarabunPSK" w:cs="TH SarabunPSK"/>
                <w:b/>
                <w:sz w:val="36"/>
                <w:szCs w:val="36"/>
              </w:rPr>
              <w:t>888</w:t>
            </w: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. -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713B63B2" w14:textId="2881B609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color w:val="000000"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color w:val="000000"/>
                <w:sz w:val="36"/>
                <w:szCs w:val="36"/>
              </w:rPr>
              <w:t>2,500. -</w:t>
            </w:r>
          </w:p>
        </w:tc>
      </w:tr>
      <w:tr w:rsidR="00311398" w14:paraId="3E886D00" w14:textId="77777777" w:rsidTr="00E3024E">
        <w:tc>
          <w:tcPr>
            <w:tcW w:w="4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65277F83" w14:textId="25039F5D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FreesiaUPC" w:hAnsi="TH SarabunPSK" w:cs="TH SarabunPSK" w:hint="cs"/>
                <w:bCs/>
                <w:color w:val="000000" w:themeColor="text1"/>
                <w:sz w:val="36"/>
                <w:szCs w:val="36"/>
                <w:cs/>
              </w:rPr>
              <w:t>12-13 มิถุนายน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3753B06A" w14:textId="613723D4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11,</w:t>
            </w:r>
            <w:r>
              <w:rPr>
                <w:rFonts w:ascii="TH SarabunPSK" w:eastAsia="FreesiaUPC" w:hAnsi="TH SarabunPSK" w:cs="TH SarabunPSK"/>
                <w:b/>
                <w:sz w:val="36"/>
                <w:szCs w:val="36"/>
              </w:rPr>
              <w:t>888</w:t>
            </w: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. -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20A39499" w14:textId="1B6675C7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color w:val="000000"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color w:val="000000"/>
                <w:sz w:val="36"/>
                <w:szCs w:val="36"/>
              </w:rPr>
              <w:t>2,500. -</w:t>
            </w:r>
          </w:p>
        </w:tc>
      </w:tr>
      <w:tr w:rsidR="00311398" w14:paraId="5E510635" w14:textId="77777777" w:rsidTr="00E3024E">
        <w:tc>
          <w:tcPr>
            <w:tcW w:w="4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12CA746A" w14:textId="0840DACA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color w:val="000000" w:themeColor="text1"/>
                <w:sz w:val="36"/>
                <w:szCs w:val="36"/>
                <w:cs/>
              </w:rPr>
            </w:pPr>
            <w:r>
              <w:rPr>
                <w:rFonts w:ascii="TH SarabunPSK" w:eastAsia="FreesiaUPC" w:hAnsi="TH SarabunPSK" w:cs="TH SarabunPSK" w:hint="cs"/>
                <w:bCs/>
                <w:color w:val="000000" w:themeColor="text1"/>
                <w:sz w:val="36"/>
                <w:szCs w:val="36"/>
                <w:cs/>
              </w:rPr>
              <w:t>26-27 มิถุนายน 2569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</w:tcPr>
          <w:p w14:paraId="7BE0D10F" w14:textId="44C10D23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11,</w:t>
            </w:r>
            <w:r>
              <w:rPr>
                <w:rFonts w:ascii="TH SarabunPSK" w:eastAsia="FreesiaUPC" w:hAnsi="TH SarabunPSK" w:cs="TH SarabunPSK"/>
                <w:b/>
                <w:sz w:val="36"/>
                <w:szCs w:val="36"/>
              </w:rPr>
              <w:t>888</w:t>
            </w:r>
            <w:r w:rsidRPr="00DC4D33">
              <w:rPr>
                <w:rFonts w:ascii="TH SarabunPSK" w:eastAsia="FreesiaUPC" w:hAnsi="TH SarabunPSK" w:cs="TH SarabunPSK" w:hint="cs"/>
                <w:b/>
                <w:sz w:val="36"/>
                <w:szCs w:val="36"/>
              </w:rPr>
              <w:t>. -</w:t>
            </w:r>
          </w:p>
        </w:tc>
        <w:tc>
          <w:tcPr>
            <w:tcW w:w="24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CC"/>
            <w:vAlign w:val="center"/>
          </w:tcPr>
          <w:p w14:paraId="7AC12262" w14:textId="3D21DA3F" w:rsidR="00311398" w:rsidRPr="00DC4D33" w:rsidRDefault="00311398" w:rsidP="00311398">
            <w:pPr>
              <w:jc w:val="center"/>
              <w:rPr>
                <w:rFonts w:ascii="TH SarabunPSK" w:eastAsia="FreesiaUPC" w:hAnsi="TH SarabunPSK" w:cs="TH SarabunPSK"/>
                <w:bCs/>
                <w:color w:val="000000"/>
                <w:sz w:val="36"/>
                <w:szCs w:val="36"/>
              </w:rPr>
            </w:pPr>
            <w:r w:rsidRPr="00DC4D33">
              <w:rPr>
                <w:rFonts w:ascii="TH SarabunPSK" w:eastAsia="FreesiaUPC" w:hAnsi="TH SarabunPSK" w:cs="TH SarabunPSK" w:hint="cs"/>
                <w:b/>
                <w:color w:val="000000"/>
                <w:sz w:val="36"/>
                <w:szCs w:val="36"/>
              </w:rPr>
              <w:t>2,500. -</w:t>
            </w:r>
          </w:p>
        </w:tc>
      </w:tr>
    </w:tbl>
    <w:p w14:paraId="59D26DE7" w14:textId="53E54539" w:rsidR="00D60D08" w:rsidRPr="00DC4D33" w:rsidRDefault="00943CAC" w:rsidP="00415570">
      <w:pPr>
        <w:ind w:right="-113"/>
        <w:jc w:val="center"/>
        <w:rPr>
          <w:rFonts w:ascii="TH SarabunPSK" w:hAnsi="TH SarabunPSK" w:cs="TH SarabunPSK"/>
          <w:b/>
          <w:bCs/>
          <w:color w:val="FF0000"/>
          <w:sz w:val="52"/>
          <w:szCs w:val="52"/>
          <w:u w:val="single"/>
        </w:rPr>
      </w:pPr>
      <w:r w:rsidRPr="00DC4D33">
        <w:rPr>
          <w:rFonts w:ascii="TH SarabunPSK" w:hAnsi="TH SarabunPSK" w:cs="TH SarabunPSK" w:hint="cs"/>
          <w:b/>
          <w:bCs/>
          <w:color w:val="FF0000"/>
          <w:sz w:val="52"/>
          <w:szCs w:val="52"/>
          <w:highlight w:val="yellow"/>
          <w:u w:val="single"/>
          <w:cs/>
        </w:rPr>
        <w:t xml:space="preserve">หมายเหตุ </w:t>
      </w:r>
      <w:r w:rsidRPr="00DC4D33">
        <w:rPr>
          <w:rFonts w:ascii="TH SarabunPSK" w:hAnsi="TH SarabunPSK" w:cs="TH SarabunPSK" w:hint="cs"/>
          <w:b/>
          <w:bCs/>
          <w:color w:val="FF0000"/>
          <w:sz w:val="52"/>
          <w:szCs w:val="52"/>
          <w:highlight w:val="yellow"/>
          <w:u w:val="single"/>
        </w:rPr>
        <w:t xml:space="preserve">: 8 </w:t>
      </w:r>
      <w:r w:rsidRPr="00DC4D33">
        <w:rPr>
          <w:rFonts w:ascii="TH SarabunPSK" w:hAnsi="TH SarabunPSK" w:cs="TH SarabunPSK" w:hint="cs"/>
          <w:b/>
          <w:bCs/>
          <w:color w:val="FF0000"/>
          <w:sz w:val="52"/>
          <w:szCs w:val="52"/>
          <w:highlight w:val="yellow"/>
          <w:u w:val="single"/>
          <w:cs/>
        </w:rPr>
        <w:t>ท่านเดินทางไม่มีหัวหน้าทัวร์ไทย</w:t>
      </w:r>
      <w:r w:rsidR="00576F2F" w:rsidRPr="00DC4D33">
        <w:rPr>
          <w:rFonts w:ascii="TH SarabunPSK" w:hAnsi="TH SarabunPSK" w:cs="TH SarabunPSK" w:hint="cs"/>
          <w:b/>
          <w:bCs/>
          <w:color w:val="FF0000"/>
          <w:sz w:val="52"/>
          <w:szCs w:val="52"/>
          <w:highlight w:val="yellow"/>
          <w:u w:val="single"/>
          <w:cs/>
        </w:rPr>
        <w:t xml:space="preserve"> </w:t>
      </w:r>
      <w:r w:rsidR="00666FB3" w:rsidRPr="00DC4D33">
        <w:rPr>
          <w:rFonts w:ascii="TH SarabunPSK" w:hAnsi="TH SarabunPSK" w:cs="TH SarabunPSK" w:hint="cs"/>
          <w:b/>
          <w:bCs/>
          <w:color w:val="FF0000"/>
          <w:sz w:val="52"/>
          <w:szCs w:val="52"/>
          <w:highlight w:val="yellow"/>
          <w:u w:val="single"/>
          <w:cs/>
        </w:rPr>
        <w:t>แต่มีเจ้าหน้าที่ส่งกรุ๊ป</w:t>
      </w:r>
      <w:r w:rsidR="00664BA4" w:rsidRPr="00DC4D33">
        <w:rPr>
          <w:rFonts w:ascii="TH SarabunPSK" w:hAnsi="TH SarabunPSK" w:cs="TH SarabunPSK" w:hint="cs"/>
          <w:b/>
          <w:bCs/>
          <w:color w:val="FF0000"/>
          <w:sz w:val="52"/>
          <w:szCs w:val="52"/>
          <w:highlight w:val="yellow"/>
          <w:u w:val="single"/>
          <w:cs/>
        </w:rPr>
        <w:t xml:space="preserve">  </w:t>
      </w:r>
      <w:r w:rsidR="00415570">
        <w:rPr>
          <w:rFonts w:ascii="TH SarabunPSK" w:hAnsi="TH SarabunPSK" w:cs="TH SarabunPSK"/>
          <w:b/>
          <w:bCs/>
          <w:color w:val="FF0000"/>
          <w:sz w:val="52"/>
          <w:szCs w:val="52"/>
          <w:highlight w:val="yellow"/>
          <w:u w:val="single"/>
          <w:cs/>
        </w:rPr>
        <w:br/>
      </w:r>
      <w:r w:rsidR="00666FB3" w:rsidRPr="00DC4D33">
        <w:rPr>
          <w:rFonts w:ascii="TH SarabunPSK" w:hAnsi="TH SarabunPSK" w:cs="TH SarabunPSK" w:hint="cs"/>
          <w:b/>
          <w:bCs/>
          <w:color w:val="FF0000"/>
          <w:sz w:val="52"/>
          <w:szCs w:val="52"/>
          <w:highlight w:val="yellow"/>
          <w:u w:val="single"/>
          <w:cs/>
        </w:rPr>
        <w:t>พร้อมอำนวยความสะดวก</w:t>
      </w:r>
      <w:r w:rsidR="00C01B6F" w:rsidRPr="00DC4D33">
        <w:rPr>
          <w:rFonts w:ascii="TH SarabunPSK" w:hAnsi="TH SarabunPSK" w:cs="TH SarabunPSK" w:hint="cs"/>
          <w:b/>
          <w:bCs/>
          <w:color w:val="FF0000"/>
          <w:sz w:val="52"/>
          <w:szCs w:val="52"/>
          <w:highlight w:val="yellow"/>
          <w:u w:val="single"/>
          <w:cs/>
        </w:rPr>
        <w:t>ทุกอย่าง</w:t>
      </w:r>
      <w:r w:rsidR="00666FB3" w:rsidRPr="00DC4D33">
        <w:rPr>
          <w:rFonts w:ascii="TH SarabunPSK" w:hAnsi="TH SarabunPSK" w:cs="TH SarabunPSK" w:hint="cs"/>
          <w:b/>
          <w:bCs/>
          <w:color w:val="FF0000"/>
          <w:sz w:val="52"/>
          <w:szCs w:val="52"/>
          <w:highlight w:val="yellow"/>
          <w:u w:val="single"/>
          <w:cs/>
        </w:rPr>
        <w:t xml:space="preserve"> มีไกด์พม่าพูดไทยรอรับ</w:t>
      </w:r>
      <w:r w:rsidR="007530BC">
        <w:rPr>
          <w:rFonts w:ascii="TH SarabunPSK" w:hAnsi="TH SarabunPSK" w:cs="TH SarabunPSK" w:hint="cs"/>
          <w:b/>
          <w:bCs/>
          <w:color w:val="FF0000"/>
          <w:sz w:val="52"/>
          <w:szCs w:val="52"/>
          <w:highlight w:val="yellow"/>
          <w:u w:val="single"/>
          <w:cs/>
        </w:rPr>
        <w:t>ที่สนามบิน</w:t>
      </w:r>
      <w:r w:rsidR="00666FB3" w:rsidRPr="00DC4D33">
        <w:rPr>
          <w:rFonts w:ascii="TH SarabunPSK" w:hAnsi="TH SarabunPSK" w:cs="TH SarabunPSK" w:hint="cs"/>
          <w:b/>
          <w:bCs/>
          <w:color w:val="FF0000"/>
          <w:sz w:val="52"/>
          <w:szCs w:val="52"/>
          <w:highlight w:val="yellow"/>
          <w:u w:val="single"/>
          <w:cs/>
        </w:rPr>
        <w:t>พม่า</w:t>
      </w:r>
      <w:r w:rsidR="00A042CB" w:rsidRPr="00DC4D33">
        <w:rPr>
          <w:rFonts w:ascii="TH SarabunPSK" w:hAnsi="TH SarabunPSK" w:cs="TH SarabunPSK" w:hint="cs"/>
          <w:b/>
          <w:bCs/>
          <w:color w:val="FF0000"/>
          <w:sz w:val="52"/>
          <w:szCs w:val="52"/>
          <w:highlight w:val="yellow"/>
          <w:u w:val="single"/>
          <w:cs/>
        </w:rPr>
        <w:br/>
        <w:t>***ถ้ามี 1</w:t>
      </w:r>
      <w:r w:rsidR="00C030A1" w:rsidRPr="00DC4D33">
        <w:rPr>
          <w:rFonts w:ascii="TH SarabunPSK" w:hAnsi="TH SarabunPSK" w:cs="TH SarabunPSK" w:hint="cs"/>
          <w:b/>
          <w:bCs/>
          <w:color w:val="FF0000"/>
          <w:sz w:val="52"/>
          <w:szCs w:val="52"/>
          <w:highlight w:val="yellow"/>
          <w:u w:val="single"/>
          <w:cs/>
        </w:rPr>
        <w:t>2</w:t>
      </w:r>
      <w:r w:rsidR="00A042CB" w:rsidRPr="00DC4D33">
        <w:rPr>
          <w:rFonts w:ascii="TH SarabunPSK" w:hAnsi="TH SarabunPSK" w:cs="TH SarabunPSK" w:hint="cs"/>
          <w:b/>
          <w:bCs/>
          <w:color w:val="FF0000"/>
          <w:sz w:val="52"/>
          <w:szCs w:val="52"/>
          <w:highlight w:val="yellow"/>
          <w:u w:val="single"/>
          <w:cs/>
        </w:rPr>
        <w:t xml:space="preserve"> ท่านขึ้นไป มีหัวหน้าทัวร์จากเมืองไทยพร้อมไกด์พม่ารอรับ**</w:t>
      </w:r>
    </w:p>
    <w:p w14:paraId="6A135CFF" w14:textId="6262DA3E" w:rsidR="00311398" w:rsidRPr="00A042CB" w:rsidRDefault="00311398" w:rsidP="00666FB3">
      <w:pPr>
        <w:ind w:right="-113"/>
        <w:rPr>
          <w:rFonts w:ascii="FreesiaUPC" w:hAnsi="FreesiaUPC" w:cs="FreesiaUPC" w:hint="cs"/>
          <w:b/>
          <w:bCs/>
          <w:color w:val="FF0000"/>
          <w:sz w:val="52"/>
          <w:szCs w:val="52"/>
          <w:u w:val="single"/>
          <w:cs/>
        </w:rPr>
      </w:pPr>
      <w:r w:rsidRPr="00311398">
        <w:rPr>
          <w:rFonts w:ascii="FreesiaUPC" w:hAnsi="FreesiaUPC" w:cs="FreesiaUPC"/>
          <w:b/>
          <w:bCs/>
          <w:noProof/>
          <w:color w:val="FF0000"/>
          <w:sz w:val="52"/>
          <w:szCs w:val="52"/>
          <w:lang w:val="th-TH"/>
        </w:rPr>
        <w:lastRenderedPageBreak/>
        <w:drawing>
          <wp:inline distT="0" distB="0" distL="0" distR="0" wp14:anchorId="2DD4C3F7" wp14:editId="6B4ED42A">
            <wp:extent cx="6930390" cy="2425700"/>
            <wp:effectExtent l="0" t="0" r="3810" b="0"/>
            <wp:docPr id="395545285" name="Picture 3" descr="A pink and black sig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545285" name="Picture 3" descr="A pink and black sign with black text&#10;&#10;Description automatically generated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DB9B5" w14:textId="2E5A75A4" w:rsidR="003D5E2F" w:rsidRDefault="009B1417" w:rsidP="0020722E">
      <w:pPr>
        <w:ind w:right="-113"/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  <w:r w:rsidRPr="009B1417">
        <w:rPr>
          <w:rFonts w:ascii="FreesiaUPC" w:hAnsi="FreesiaUPC" w:cs="FreesiaUPC"/>
          <w:b/>
          <w:bCs/>
          <w:noProof/>
          <w:color w:val="FF0000"/>
          <w:sz w:val="36"/>
          <w:szCs w:val="36"/>
        </w:rPr>
        <w:drawing>
          <wp:inline distT="0" distB="0" distL="0" distR="0" wp14:anchorId="728A2939" wp14:editId="36B4D4E5">
            <wp:extent cx="7020560" cy="5885815"/>
            <wp:effectExtent l="0" t="0" r="8890" b="635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588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3E077" w14:textId="62A6E4F5" w:rsidR="00131272" w:rsidRDefault="00131272" w:rsidP="00131272">
      <w:pPr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</w:p>
    <w:p w14:paraId="37AA7FE5" w14:textId="6A3BF3B8" w:rsidR="00131272" w:rsidRPr="00131272" w:rsidRDefault="00131272" w:rsidP="00131272">
      <w:pPr>
        <w:tabs>
          <w:tab w:val="left" w:pos="1094"/>
        </w:tabs>
        <w:rPr>
          <w:rFonts w:ascii="FreesiaUPC" w:hAnsi="FreesiaUPC" w:cs="FreesiaUPC"/>
          <w:sz w:val="36"/>
          <w:szCs w:val="36"/>
        </w:rPr>
      </w:pPr>
    </w:p>
    <w:p w14:paraId="13CA186B" w14:textId="534043FC" w:rsidR="003D5E2F" w:rsidRDefault="003D5E2F" w:rsidP="0020722E">
      <w:pPr>
        <w:ind w:right="-113"/>
        <w:rPr>
          <w:rFonts w:ascii="FreesiaUPC" w:hAnsi="FreesiaUPC" w:cs="FreesiaUPC"/>
          <w:b/>
          <w:bCs/>
          <w:noProof/>
          <w:color w:val="FF0000"/>
          <w:sz w:val="36"/>
          <w:szCs w:val="36"/>
          <w:lang w:eastAsia="en-US"/>
        </w:rPr>
      </w:pPr>
    </w:p>
    <w:p w14:paraId="637CF37C" w14:textId="4B95CD30" w:rsidR="0041112B" w:rsidRDefault="0041112B" w:rsidP="0020722E">
      <w:pPr>
        <w:ind w:right="-113"/>
        <w:rPr>
          <w:rFonts w:ascii="FreesiaUPC" w:hAnsi="FreesiaUPC" w:cs="FreesiaUPC"/>
          <w:b/>
          <w:bCs/>
          <w:noProof/>
          <w:color w:val="FF0000"/>
          <w:sz w:val="36"/>
          <w:szCs w:val="36"/>
          <w:lang w:eastAsia="en-US"/>
        </w:rPr>
      </w:pPr>
    </w:p>
    <w:p w14:paraId="4CED8EEA" w14:textId="7B800FEA" w:rsidR="0041112B" w:rsidRDefault="0041112B" w:rsidP="00664BA4">
      <w:pPr>
        <w:ind w:right="-113"/>
        <w:jc w:val="center"/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</w:p>
    <w:p w14:paraId="4F99356B" w14:textId="77777777" w:rsidR="00A614B3" w:rsidRDefault="00A614B3" w:rsidP="00664BA4">
      <w:pPr>
        <w:ind w:right="-113"/>
        <w:jc w:val="center"/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</w:p>
    <w:p w14:paraId="530648DF" w14:textId="62C648E7" w:rsidR="00A614B3" w:rsidRDefault="00A614B3" w:rsidP="00A614B3">
      <w:pPr>
        <w:ind w:right="-113"/>
        <w:rPr>
          <w:rFonts w:ascii="FreesiaUPC" w:hAnsi="FreesiaUPC" w:cs="FreesiaUPC"/>
          <w:b/>
          <w:bCs/>
          <w:noProof/>
          <w:color w:val="FF0000"/>
          <w:sz w:val="36"/>
          <w:szCs w:val="36"/>
          <w:lang w:eastAsia="en-US"/>
        </w:rPr>
      </w:pPr>
      <w:r>
        <w:rPr>
          <w:rFonts w:ascii="FreesiaUPC" w:hAnsi="FreesiaUPC" w:cs="FreesiaUPC"/>
          <w:b/>
          <w:bCs/>
          <w:noProof/>
          <w:color w:val="FF0000"/>
          <w:sz w:val="36"/>
          <w:szCs w:val="36"/>
          <w:lang w:eastAsia="en-US"/>
        </w:rPr>
        <w:lastRenderedPageBreak/>
        <w:drawing>
          <wp:inline distT="0" distB="0" distL="0" distR="0" wp14:anchorId="6BE7AB98" wp14:editId="2CA8821E">
            <wp:extent cx="6930390" cy="9802495"/>
            <wp:effectExtent l="0" t="0" r="0" b="0"/>
            <wp:docPr id="194561956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619566" name="Picture 1" descr="A screenshot of a computer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980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19018" w14:textId="1E053C92" w:rsidR="0041112B" w:rsidRDefault="0041112B" w:rsidP="0020722E">
      <w:pPr>
        <w:ind w:right="-113"/>
        <w:rPr>
          <w:rFonts w:ascii="FreesiaUPC" w:hAnsi="FreesiaUPC" w:cs="FreesiaUPC"/>
          <w:b/>
          <w:bCs/>
          <w:color w:val="FF0000"/>
          <w:sz w:val="36"/>
          <w:szCs w:val="36"/>
          <w:u w:val="single"/>
        </w:rPr>
      </w:pPr>
    </w:p>
    <w:p w14:paraId="4B17752C" w14:textId="1970BF80" w:rsidR="003D5E2F" w:rsidRDefault="006621E1" w:rsidP="004C1285">
      <w:pPr>
        <w:ind w:right="-113"/>
        <w:jc w:val="center"/>
        <w:rPr>
          <w:rFonts w:ascii="FreesiaUPC" w:hAnsi="FreesiaUPC" w:cs="FreesiaUPC"/>
          <w:b/>
          <w:bCs/>
          <w:noProof/>
          <w:color w:val="FF0000"/>
          <w:sz w:val="36"/>
          <w:szCs w:val="36"/>
          <w:cs/>
        </w:rPr>
      </w:pPr>
      <w:r>
        <w:rPr>
          <w:rFonts w:ascii="FreesiaUPC" w:hAnsi="FreesiaUPC" w:cs="FreesiaUPC" w:hint="cs"/>
          <w:b/>
          <w:bCs/>
          <w:noProof/>
          <w:color w:val="FF0000"/>
          <w:sz w:val="36"/>
          <w:szCs w:val="36"/>
          <w:lang w:val="th-TH"/>
        </w:rPr>
        <w:lastRenderedPageBreak/>
        <w:drawing>
          <wp:inline distT="0" distB="0" distL="0" distR="0" wp14:anchorId="4DAF2684" wp14:editId="41B8B431">
            <wp:extent cx="6930390" cy="9802495"/>
            <wp:effectExtent l="0" t="0" r="3810" b="8255"/>
            <wp:docPr id="1997435882" name="Picture 7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435882" name="Picture 7" descr="A screenshot of a cell phone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980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9E6AE" w14:textId="426537D6" w:rsidR="000D7258" w:rsidRDefault="000D7258" w:rsidP="000D7258">
      <w:pPr>
        <w:rPr>
          <w:rFonts w:ascii="FreesiaUPC" w:hAnsi="FreesiaUPC" w:cs="FreesiaUPC"/>
          <w:b/>
          <w:bCs/>
          <w:noProof/>
          <w:color w:val="FF0000"/>
          <w:sz w:val="36"/>
          <w:szCs w:val="36"/>
        </w:rPr>
      </w:pPr>
    </w:p>
    <w:p w14:paraId="56763869" w14:textId="1D2EFEB0" w:rsidR="000D7258" w:rsidRDefault="00B13E26" w:rsidP="004C1285">
      <w:pPr>
        <w:tabs>
          <w:tab w:val="left" w:pos="1075"/>
        </w:tabs>
        <w:jc w:val="center"/>
        <w:rPr>
          <w:rFonts w:ascii="FreesiaUPC" w:hAnsi="FreesiaUPC" w:cs="FreesiaUPC"/>
          <w:noProof/>
          <w:sz w:val="36"/>
          <w:szCs w:val="36"/>
        </w:rPr>
      </w:pPr>
      <w:r>
        <w:rPr>
          <w:rFonts w:ascii="FreesiaUPC" w:hAnsi="FreesiaUPC" w:cs="FreesiaUPC"/>
          <w:noProof/>
          <w:sz w:val="36"/>
          <w:szCs w:val="36"/>
        </w:rPr>
        <w:lastRenderedPageBreak/>
        <w:drawing>
          <wp:inline distT="0" distB="0" distL="0" distR="0" wp14:anchorId="0AB24CF2" wp14:editId="2B63A387">
            <wp:extent cx="6930390" cy="9803765"/>
            <wp:effectExtent l="0" t="0" r="3810" b="6985"/>
            <wp:docPr id="1891709791" name="Picture 5" descr="A screen 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709791" name="Picture 5" descr="A screen shot of a cell phone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980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2FF82" w14:textId="38291F01" w:rsidR="000D7258" w:rsidRPr="000D7258" w:rsidRDefault="000D7258" w:rsidP="000D7258">
      <w:pPr>
        <w:rPr>
          <w:rFonts w:ascii="FreesiaUPC" w:hAnsi="FreesiaUPC" w:cs="FreesiaUPC"/>
          <w:sz w:val="36"/>
          <w:szCs w:val="36"/>
        </w:rPr>
      </w:pPr>
    </w:p>
    <w:p w14:paraId="1C9739EA" w14:textId="0E6DBA6E" w:rsidR="000D7258" w:rsidRPr="000D7258" w:rsidRDefault="00B13E26" w:rsidP="004C1285">
      <w:pPr>
        <w:jc w:val="center"/>
        <w:rPr>
          <w:rFonts w:ascii="FreesiaUPC" w:hAnsi="FreesiaUPC" w:cs="FreesiaUPC"/>
          <w:sz w:val="36"/>
          <w:szCs w:val="36"/>
        </w:rPr>
      </w:pPr>
      <w:r>
        <w:rPr>
          <w:rFonts w:ascii="FreesiaUPC" w:hAnsi="FreesiaUPC" w:cs="FreesiaUPC"/>
          <w:noProof/>
          <w:sz w:val="36"/>
          <w:szCs w:val="36"/>
        </w:rPr>
        <w:lastRenderedPageBreak/>
        <w:drawing>
          <wp:inline distT="0" distB="0" distL="0" distR="0" wp14:anchorId="2295B90C" wp14:editId="4409147C">
            <wp:extent cx="6930390" cy="9803765"/>
            <wp:effectExtent l="0" t="0" r="3810" b="6985"/>
            <wp:docPr id="1172732221" name="Picture 6" descr="A yellow and orang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732221" name="Picture 6" descr="A yellow and orange background with black text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0390" cy="980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66A43" w14:textId="4C87528C" w:rsidR="000D7258" w:rsidRDefault="000D7258" w:rsidP="000D7258">
      <w:pPr>
        <w:rPr>
          <w:rFonts w:ascii="FreesiaUPC" w:hAnsi="FreesiaUPC" w:cs="FreesiaUPC"/>
          <w:noProof/>
          <w:sz w:val="36"/>
          <w:szCs w:val="36"/>
        </w:rPr>
      </w:pPr>
    </w:p>
    <w:sectPr w:rsidR="000D7258" w:rsidSect="0010187D">
      <w:headerReference w:type="default" r:id="rId56"/>
      <w:headerReference w:type="first" r:id="rId57"/>
      <w:pgSz w:w="11907" w:h="16839" w:code="9"/>
      <w:pgMar w:top="-559" w:right="567" w:bottom="284" w:left="426" w:header="283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96E192D" w14:textId="77777777" w:rsidR="00777293" w:rsidRDefault="00777293" w:rsidP="00DD3B6D">
      <w:r>
        <w:separator/>
      </w:r>
    </w:p>
  </w:endnote>
  <w:endnote w:type="continuationSeparator" w:id="0">
    <w:p w14:paraId="4B61D8E4" w14:textId="77777777" w:rsidR="00777293" w:rsidRDefault="00777293" w:rsidP="00DD3B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496E7BC" w14:textId="77777777" w:rsidR="00777293" w:rsidRDefault="00777293" w:rsidP="00DD3B6D">
      <w:r>
        <w:separator/>
      </w:r>
    </w:p>
  </w:footnote>
  <w:footnote w:type="continuationSeparator" w:id="0">
    <w:p w14:paraId="293D3BE9" w14:textId="77777777" w:rsidR="00777293" w:rsidRDefault="00777293" w:rsidP="00DD3B6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ayout w:type="fixed"/>
      <w:tblLook w:val="04A0" w:firstRow="1" w:lastRow="0" w:firstColumn="1" w:lastColumn="0" w:noHBand="0" w:noVBand="1"/>
    </w:tblPr>
    <w:tblGrid>
      <w:gridCol w:w="1101"/>
      <w:gridCol w:w="5778"/>
    </w:tblGrid>
    <w:tr w:rsidR="00CA7AC1" w:rsidRPr="00AB2443" w14:paraId="2853D00A" w14:textId="77777777" w:rsidTr="00B77D91">
      <w:trPr>
        <w:trHeight w:val="850"/>
      </w:trPr>
      <w:tc>
        <w:tcPr>
          <w:tcW w:w="1101" w:type="dxa"/>
          <w:shd w:val="clear" w:color="auto" w:fill="auto"/>
          <w:vAlign w:val="center"/>
        </w:tcPr>
        <w:p w14:paraId="7CC85DC9" w14:textId="77777777" w:rsidR="00CA7AC1" w:rsidRPr="009D25A1" w:rsidRDefault="00CA7AC1" w:rsidP="0055194F">
          <w:pPr>
            <w:pStyle w:val="Header"/>
            <w:ind w:left="-113" w:right="-113"/>
            <w:jc w:val="center"/>
            <w:rPr>
              <w:rFonts w:cs="Cordia New"/>
              <w:lang w:val="en-US" w:eastAsia="ja-JP"/>
            </w:rPr>
          </w:pPr>
        </w:p>
      </w:tc>
      <w:tc>
        <w:tcPr>
          <w:tcW w:w="5778" w:type="dxa"/>
          <w:shd w:val="clear" w:color="auto" w:fill="auto"/>
        </w:tcPr>
        <w:p w14:paraId="2DC2E18E" w14:textId="77777777" w:rsidR="00CA7AC1" w:rsidRPr="009D25A1" w:rsidRDefault="00CA7AC1" w:rsidP="004D3963">
          <w:pPr>
            <w:pStyle w:val="Header"/>
            <w:ind w:left="-113" w:right="-113"/>
            <w:jc w:val="right"/>
            <w:rPr>
              <w:rFonts w:cs="Cordia New"/>
              <w:lang w:val="en-US" w:eastAsia="ja-JP"/>
            </w:rPr>
          </w:pPr>
        </w:p>
      </w:tc>
    </w:tr>
  </w:tbl>
  <w:p w14:paraId="3260E61A" w14:textId="77777777" w:rsidR="00DF11E8" w:rsidRPr="007F2FF7" w:rsidRDefault="00DF11E8">
    <w:pPr>
      <w:pStyle w:val="Header"/>
      <w:rPr>
        <w:sz w:val="20"/>
        <w:szCs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0" w:type="auto"/>
      <w:tblLook w:val="04A0" w:firstRow="1" w:lastRow="0" w:firstColumn="1" w:lastColumn="0" w:noHBand="0" w:noVBand="1"/>
    </w:tblPr>
    <w:tblGrid>
      <w:gridCol w:w="1093"/>
      <w:gridCol w:w="4076"/>
      <w:gridCol w:w="5745"/>
    </w:tblGrid>
    <w:tr w:rsidR="00DF11E8" w:rsidRPr="00AB2443" w14:paraId="5BCD333C" w14:textId="77777777" w:rsidTr="004D3963">
      <w:tc>
        <w:tcPr>
          <w:tcW w:w="1101" w:type="dxa"/>
          <w:shd w:val="clear" w:color="auto" w:fill="auto"/>
        </w:tcPr>
        <w:p w14:paraId="1C3094CD" w14:textId="77777777" w:rsidR="00DF11E8" w:rsidRPr="009D25A1" w:rsidRDefault="00DF11E8" w:rsidP="004D3963">
          <w:pPr>
            <w:pStyle w:val="Header"/>
            <w:ind w:left="-113" w:right="-113"/>
            <w:jc w:val="center"/>
            <w:rPr>
              <w:rFonts w:cs="Cordia New"/>
              <w:lang w:val="en-US" w:eastAsia="ja-JP"/>
            </w:rPr>
          </w:pPr>
        </w:p>
      </w:tc>
      <w:tc>
        <w:tcPr>
          <w:tcW w:w="4110" w:type="dxa"/>
          <w:shd w:val="clear" w:color="auto" w:fill="auto"/>
          <w:vAlign w:val="center"/>
        </w:tcPr>
        <w:p w14:paraId="0EC939D8" w14:textId="77777777" w:rsidR="00DF11E8" w:rsidRPr="009D25A1" w:rsidRDefault="00DF11E8" w:rsidP="004D3963">
          <w:pPr>
            <w:pStyle w:val="Header"/>
            <w:ind w:left="-113" w:right="-113"/>
            <w:rPr>
              <w:rFonts w:ascii="Impact" w:hAnsi="Impact" w:cs="Cordia New"/>
              <w:color w:val="333333"/>
              <w:lang w:val="en-US" w:eastAsia="ja-JP"/>
            </w:rPr>
          </w:pPr>
        </w:p>
      </w:tc>
      <w:tc>
        <w:tcPr>
          <w:tcW w:w="5778" w:type="dxa"/>
          <w:shd w:val="clear" w:color="auto" w:fill="auto"/>
        </w:tcPr>
        <w:p w14:paraId="58BCBDE1" w14:textId="77777777" w:rsidR="00DF11E8" w:rsidRPr="009D25A1" w:rsidRDefault="00DF11E8" w:rsidP="00C6534F">
          <w:pPr>
            <w:pStyle w:val="Header"/>
            <w:tabs>
              <w:tab w:val="center" w:pos="1848"/>
              <w:tab w:val="right" w:pos="3809"/>
            </w:tabs>
            <w:ind w:left="-113" w:right="-113"/>
            <w:rPr>
              <w:rFonts w:cs="Cordia New"/>
              <w:lang w:val="en-US" w:eastAsia="ja-JP"/>
            </w:rPr>
          </w:pPr>
          <w:r>
            <w:rPr>
              <w:rFonts w:cs="Cordia New"/>
              <w:lang w:val="en-US" w:eastAsia="ja-JP"/>
            </w:rPr>
            <w:tab/>
          </w:r>
          <w:r>
            <w:rPr>
              <w:rFonts w:cs="Cordia New"/>
              <w:lang w:val="en-US" w:eastAsia="ja-JP"/>
            </w:rPr>
            <w:tab/>
          </w:r>
        </w:p>
      </w:tc>
    </w:tr>
  </w:tbl>
  <w:p w14:paraId="6A335E1C" w14:textId="77777777" w:rsidR="00DF11E8" w:rsidRPr="007F2FF7" w:rsidRDefault="00DF11E8" w:rsidP="007F2FF7">
    <w:pPr>
      <w:pStyle w:val="Header"/>
      <w:rPr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00" type="#_x0000_t75" style="width:11.5pt;height:11.5pt;visibility:visible;mso-wrap-style:square" o:bullet="t">
        <v:imagedata r:id="rId1" o:title=""/>
      </v:shape>
    </w:pict>
  </w:numPicBullet>
  <w:abstractNum w:abstractNumId="0" w15:restartNumberingAfterBreak="0">
    <w:nsid w:val="04FA2819"/>
    <w:multiLevelType w:val="hybridMultilevel"/>
    <w:tmpl w:val="82661F6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2164B4"/>
    <w:multiLevelType w:val="hybridMultilevel"/>
    <w:tmpl w:val="3B1051F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5CD3A27"/>
    <w:multiLevelType w:val="hybridMultilevel"/>
    <w:tmpl w:val="54363102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07B426C0"/>
    <w:multiLevelType w:val="hybridMultilevel"/>
    <w:tmpl w:val="396C61FE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0B514FF1"/>
    <w:multiLevelType w:val="hybridMultilevel"/>
    <w:tmpl w:val="8BB8ACD8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162B3759"/>
    <w:multiLevelType w:val="hybridMultilevel"/>
    <w:tmpl w:val="2A22C612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FA5D3F"/>
    <w:multiLevelType w:val="hybridMultilevel"/>
    <w:tmpl w:val="8D043D1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2AD7B0F"/>
    <w:multiLevelType w:val="hybridMultilevel"/>
    <w:tmpl w:val="944C9C7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29DC0571"/>
    <w:multiLevelType w:val="hybridMultilevel"/>
    <w:tmpl w:val="C7CA42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2C64391C"/>
    <w:multiLevelType w:val="hybridMultilevel"/>
    <w:tmpl w:val="5C2EA39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313034F2"/>
    <w:multiLevelType w:val="hybridMultilevel"/>
    <w:tmpl w:val="2EB06298"/>
    <w:lvl w:ilvl="0" w:tplc="E1E00028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  <w:color w:val="FF0000"/>
        <w:u w:val="none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1" w15:restartNumberingAfterBreak="0">
    <w:nsid w:val="3F266496"/>
    <w:multiLevelType w:val="hybridMultilevel"/>
    <w:tmpl w:val="EA9605FE"/>
    <w:lvl w:ilvl="0" w:tplc="B5EE0D56">
      <w:start w:val="8"/>
      <w:numFmt w:val="bullet"/>
      <w:lvlText w:val="-"/>
      <w:lvlJc w:val="left"/>
      <w:pPr>
        <w:ind w:left="720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3AE35D4"/>
    <w:multiLevelType w:val="hybridMultilevel"/>
    <w:tmpl w:val="60669D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5F74B38"/>
    <w:multiLevelType w:val="hybridMultilevel"/>
    <w:tmpl w:val="3BE29E3E"/>
    <w:lvl w:ilvl="0" w:tplc="74BEFEEC">
      <w:start w:val="23"/>
      <w:numFmt w:val="bullet"/>
      <w:lvlText w:val="-"/>
      <w:lvlJc w:val="left"/>
      <w:pPr>
        <w:ind w:left="1800" w:hanging="360"/>
      </w:pPr>
      <w:rPr>
        <w:rFonts w:ascii="FreesiaUPC" w:eastAsia="Cordia New" w:hAnsi="FreesiaUPC" w:cs="FreesiaUPC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4" w15:restartNumberingAfterBreak="0">
    <w:nsid w:val="46E6199E"/>
    <w:multiLevelType w:val="hybridMultilevel"/>
    <w:tmpl w:val="DBBA08BE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603B0EDF"/>
    <w:multiLevelType w:val="hybridMultilevel"/>
    <w:tmpl w:val="88A45F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3C68EF"/>
    <w:multiLevelType w:val="hybridMultilevel"/>
    <w:tmpl w:val="D87EDB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BD35CDA"/>
    <w:multiLevelType w:val="hybridMultilevel"/>
    <w:tmpl w:val="D17E501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8B45939"/>
    <w:multiLevelType w:val="hybridMultilevel"/>
    <w:tmpl w:val="35EC1658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A77748D"/>
    <w:multiLevelType w:val="hybridMultilevel"/>
    <w:tmpl w:val="3D66D5D6"/>
    <w:lvl w:ilvl="0" w:tplc="040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B4A0A35"/>
    <w:multiLevelType w:val="hybridMultilevel"/>
    <w:tmpl w:val="6C6CDC1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7D2C5490"/>
    <w:multiLevelType w:val="hybridMultilevel"/>
    <w:tmpl w:val="B8DEA05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119490420">
    <w:abstractNumId w:val="20"/>
  </w:num>
  <w:num w:numId="2" w16cid:durableId="872956331">
    <w:abstractNumId w:val="8"/>
  </w:num>
  <w:num w:numId="3" w16cid:durableId="767849273">
    <w:abstractNumId w:val="21"/>
  </w:num>
  <w:num w:numId="4" w16cid:durableId="729504163">
    <w:abstractNumId w:val="7"/>
  </w:num>
  <w:num w:numId="5" w16cid:durableId="336422660">
    <w:abstractNumId w:val="1"/>
  </w:num>
  <w:num w:numId="6" w16cid:durableId="1868449951">
    <w:abstractNumId w:val="4"/>
  </w:num>
  <w:num w:numId="7" w16cid:durableId="1834173793">
    <w:abstractNumId w:val="3"/>
  </w:num>
  <w:num w:numId="8" w16cid:durableId="2084646921">
    <w:abstractNumId w:val="9"/>
  </w:num>
  <w:num w:numId="9" w16cid:durableId="470056122">
    <w:abstractNumId w:val="10"/>
  </w:num>
  <w:num w:numId="10" w16cid:durableId="836575889">
    <w:abstractNumId w:val="13"/>
  </w:num>
  <w:num w:numId="11" w16cid:durableId="376860502">
    <w:abstractNumId w:val="0"/>
  </w:num>
  <w:num w:numId="12" w16cid:durableId="1070425052">
    <w:abstractNumId w:val="15"/>
  </w:num>
  <w:num w:numId="13" w16cid:durableId="440958055">
    <w:abstractNumId w:val="12"/>
  </w:num>
  <w:num w:numId="14" w16cid:durableId="2052340665">
    <w:abstractNumId w:val="16"/>
  </w:num>
  <w:num w:numId="15" w16cid:durableId="1825198861">
    <w:abstractNumId w:val="11"/>
  </w:num>
  <w:num w:numId="16" w16cid:durableId="1157109709">
    <w:abstractNumId w:val="6"/>
  </w:num>
  <w:num w:numId="17" w16cid:durableId="1513034427">
    <w:abstractNumId w:val="17"/>
  </w:num>
  <w:num w:numId="18" w16cid:durableId="550381261">
    <w:abstractNumId w:val="2"/>
  </w:num>
  <w:num w:numId="19" w16cid:durableId="1462648255">
    <w:abstractNumId w:val="14"/>
  </w:num>
  <w:num w:numId="20" w16cid:durableId="360135016">
    <w:abstractNumId w:val="5"/>
  </w:num>
  <w:num w:numId="21" w16cid:durableId="1776747261">
    <w:abstractNumId w:val="18"/>
  </w:num>
  <w:num w:numId="22" w16cid:durableId="1282567094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displayBackgroundShape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>
      <o:colormru v:ext="edit" colors="#ccf,#99f,#cf6,#cf9,#9f6,#f9f,#f99,#cfc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F63F9"/>
    <w:rsid w:val="000000B9"/>
    <w:rsid w:val="000030E4"/>
    <w:rsid w:val="00010B36"/>
    <w:rsid w:val="000121F1"/>
    <w:rsid w:val="000129DF"/>
    <w:rsid w:val="00012D24"/>
    <w:rsid w:val="00015E73"/>
    <w:rsid w:val="000171BA"/>
    <w:rsid w:val="0001733A"/>
    <w:rsid w:val="0001736A"/>
    <w:rsid w:val="00021CE4"/>
    <w:rsid w:val="00025381"/>
    <w:rsid w:val="0002660E"/>
    <w:rsid w:val="00030621"/>
    <w:rsid w:val="00033DC2"/>
    <w:rsid w:val="00036928"/>
    <w:rsid w:val="00037878"/>
    <w:rsid w:val="00045376"/>
    <w:rsid w:val="0004563D"/>
    <w:rsid w:val="00050993"/>
    <w:rsid w:val="00053D57"/>
    <w:rsid w:val="0005505A"/>
    <w:rsid w:val="00055245"/>
    <w:rsid w:val="00060001"/>
    <w:rsid w:val="00060C5C"/>
    <w:rsid w:val="0006266C"/>
    <w:rsid w:val="00062852"/>
    <w:rsid w:val="000638B2"/>
    <w:rsid w:val="00065468"/>
    <w:rsid w:val="0006678B"/>
    <w:rsid w:val="00066D0D"/>
    <w:rsid w:val="00067378"/>
    <w:rsid w:val="00067480"/>
    <w:rsid w:val="000674B2"/>
    <w:rsid w:val="00067A93"/>
    <w:rsid w:val="00067B14"/>
    <w:rsid w:val="000711B2"/>
    <w:rsid w:val="00071B5C"/>
    <w:rsid w:val="00071F97"/>
    <w:rsid w:val="00073506"/>
    <w:rsid w:val="00075191"/>
    <w:rsid w:val="00075F2D"/>
    <w:rsid w:val="00076013"/>
    <w:rsid w:val="0008294D"/>
    <w:rsid w:val="00083878"/>
    <w:rsid w:val="00085879"/>
    <w:rsid w:val="00087DE2"/>
    <w:rsid w:val="0009132E"/>
    <w:rsid w:val="00091E74"/>
    <w:rsid w:val="00092F67"/>
    <w:rsid w:val="00094F93"/>
    <w:rsid w:val="000967CC"/>
    <w:rsid w:val="000A3FA4"/>
    <w:rsid w:val="000A4593"/>
    <w:rsid w:val="000B4509"/>
    <w:rsid w:val="000B4B30"/>
    <w:rsid w:val="000B5790"/>
    <w:rsid w:val="000B599E"/>
    <w:rsid w:val="000B7237"/>
    <w:rsid w:val="000B752D"/>
    <w:rsid w:val="000B79BB"/>
    <w:rsid w:val="000B7F00"/>
    <w:rsid w:val="000C010C"/>
    <w:rsid w:val="000C22DF"/>
    <w:rsid w:val="000C2D1E"/>
    <w:rsid w:val="000C77F0"/>
    <w:rsid w:val="000D005A"/>
    <w:rsid w:val="000D3D29"/>
    <w:rsid w:val="000D5307"/>
    <w:rsid w:val="000D5DE8"/>
    <w:rsid w:val="000D5E30"/>
    <w:rsid w:val="000D7258"/>
    <w:rsid w:val="000E0B9F"/>
    <w:rsid w:val="000E2289"/>
    <w:rsid w:val="000E2B0D"/>
    <w:rsid w:val="000E59F1"/>
    <w:rsid w:val="000F06D1"/>
    <w:rsid w:val="000F2DBA"/>
    <w:rsid w:val="000F3A11"/>
    <w:rsid w:val="000F3F5C"/>
    <w:rsid w:val="000F59FE"/>
    <w:rsid w:val="000F70F6"/>
    <w:rsid w:val="000F78F0"/>
    <w:rsid w:val="0010187D"/>
    <w:rsid w:val="00101AEB"/>
    <w:rsid w:val="001026C0"/>
    <w:rsid w:val="00103279"/>
    <w:rsid w:val="00105024"/>
    <w:rsid w:val="00107463"/>
    <w:rsid w:val="00107CDF"/>
    <w:rsid w:val="00111428"/>
    <w:rsid w:val="001150E6"/>
    <w:rsid w:val="001173E9"/>
    <w:rsid w:val="00117F1C"/>
    <w:rsid w:val="0012025A"/>
    <w:rsid w:val="00120BE4"/>
    <w:rsid w:val="00120D89"/>
    <w:rsid w:val="00121D40"/>
    <w:rsid w:val="001223C5"/>
    <w:rsid w:val="00123C8A"/>
    <w:rsid w:val="00123CD5"/>
    <w:rsid w:val="00131272"/>
    <w:rsid w:val="00131C2E"/>
    <w:rsid w:val="00131E75"/>
    <w:rsid w:val="00132723"/>
    <w:rsid w:val="001331F0"/>
    <w:rsid w:val="0013368E"/>
    <w:rsid w:val="001353CB"/>
    <w:rsid w:val="00137A18"/>
    <w:rsid w:val="00140864"/>
    <w:rsid w:val="00140F8F"/>
    <w:rsid w:val="001410A2"/>
    <w:rsid w:val="00142D7C"/>
    <w:rsid w:val="00143AE9"/>
    <w:rsid w:val="001464EB"/>
    <w:rsid w:val="00146CB4"/>
    <w:rsid w:val="0014742F"/>
    <w:rsid w:val="001513E4"/>
    <w:rsid w:val="00151F75"/>
    <w:rsid w:val="001531FE"/>
    <w:rsid w:val="00155B41"/>
    <w:rsid w:val="00157444"/>
    <w:rsid w:val="00157D21"/>
    <w:rsid w:val="001600CB"/>
    <w:rsid w:val="00160347"/>
    <w:rsid w:val="00160AF6"/>
    <w:rsid w:val="00160BDD"/>
    <w:rsid w:val="001616C3"/>
    <w:rsid w:val="00162B77"/>
    <w:rsid w:val="00163BC4"/>
    <w:rsid w:val="0016463A"/>
    <w:rsid w:val="001656A1"/>
    <w:rsid w:val="0016715E"/>
    <w:rsid w:val="0017316C"/>
    <w:rsid w:val="00176104"/>
    <w:rsid w:val="00177010"/>
    <w:rsid w:val="001778DC"/>
    <w:rsid w:val="00182ECA"/>
    <w:rsid w:val="001853A8"/>
    <w:rsid w:val="0019019A"/>
    <w:rsid w:val="00193148"/>
    <w:rsid w:val="001967C8"/>
    <w:rsid w:val="001A1D31"/>
    <w:rsid w:val="001A3830"/>
    <w:rsid w:val="001A4E69"/>
    <w:rsid w:val="001A5BDF"/>
    <w:rsid w:val="001A73F6"/>
    <w:rsid w:val="001B03A2"/>
    <w:rsid w:val="001B06A8"/>
    <w:rsid w:val="001B13C5"/>
    <w:rsid w:val="001B1821"/>
    <w:rsid w:val="001B2B9C"/>
    <w:rsid w:val="001B2CF2"/>
    <w:rsid w:val="001B3F6A"/>
    <w:rsid w:val="001B4D47"/>
    <w:rsid w:val="001B7DC4"/>
    <w:rsid w:val="001C19F2"/>
    <w:rsid w:val="001C20B4"/>
    <w:rsid w:val="001C2DE7"/>
    <w:rsid w:val="001C4895"/>
    <w:rsid w:val="001C4932"/>
    <w:rsid w:val="001C6950"/>
    <w:rsid w:val="001C6E1E"/>
    <w:rsid w:val="001C71CF"/>
    <w:rsid w:val="001D4AAF"/>
    <w:rsid w:val="001D5237"/>
    <w:rsid w:val="001E23AC"/>
    <w:rsid w:val="001E2762"/>
    <w:rsid w:val="001E712F"/>
    <w:rsid w:val="001F100C"/>
    <w:rsid w:val="001F2E8F"/>
    <w:rsid w:val="001F4D6E"/>
    <w:rsid w:val="001F510D"/>
    <w:rsid w:val="0020247E"/>
    <w:rsid w:val="002058DB"/>
    <w:rsid w:val="0020722E"/>
    <w:rsid w:val="0020765F"/>
    <w:rsid w:val="00207EF0"/>
    <w:rsid w:val="00211679"/>
    <w:rsid w:val="002130FF"/>
    <w:rsid w:val="00214A5F"/>
    <w:rsid w:val="00215F75"/>
    <w:rsid w:val="0021601A"/>
    <w:rsid w:val="00216571"/>
    <w:rsid w:val="002238AC"/>
    <w:rsid w:val="002247AF"/>
    <w:rsid w:val="0022629B"/>
    <w:rsid w:val="00230FFA"/>
    <w:rsid w:val="00231F9E"/>
    <w:rsid w:val="002328FE"/>
    <w:rsid w:val="00232CAD"/>
    <w:rsid w:val="00232D48"/>
    <w:rsid w:val="00233520"/>
    <w:rsid w:val="00233A4C"/>
    <w:rsid w:val="00234C0F"/>
    <w:rsid w:val="00240FB4"/>
    <w:rsid w:val="00241AAD"/>
    <w:rsid w:val="00242E5B"/>
    <w:rsid w:val="00246123"/>
    <w:rsid w:val="002475DF"/>
    <w:rsid w:val="00250BE1"/>
    <w:rsid w:val="00250E3D"/>
    <w:rsid w:val="00252516"/>
    <w:rsid w:val="00252B3E"/>
    <w:rsid w:val="0025448A"/>
    <w:rsid w:val="00255D17"/>
    <w:rsid w:val="00255EEC"/>
    <w:rsid w:val="002561F2"/>
    <w:rsid w:val="00256354"/>
    <w:rsid w:val="002576F7"/>
    <w:rsid w:val="0026089D"/>
    <w:rsid w:val="00261EF7"/>
    <w:rsid w:val="00266FAB"/>
    <w:rsid w:val="00267241"/>
    <w:rsid w:val="00270BAA"/>
    <w:rsid w:val="00270EA5"/>
    <w:rsid w:val="00274AEA"/>
    <w:rsid w:val="00274CAE"/>
    <w:rsid w:val="0027544F"/>
    <w:rsid w:val="00276CFE"/>
    <w:rsid w:val="002808BD"/>
    <w:rsid w:val="00283420"/>
    <w:rsid w:val="00283657"/>
    <w:rsid w:val="00284191"/>
    <w:rsid w:val="00285D6A"/>
    <w:rsid w:val="002862C2"/>
    <w:rsid w:val="002875E5"/>
    <w:rsid w:val="00290DCE"/>
    <w:rsid w:val="00291BD8"/>
    <w:rsid w:val="002929CC"/>
    <w:rsid w:val="002939FD"/>
    <w:rsid w:val="00294CB6"/>
    <w:rsid w:val="00297108"/>
    <w:rsid w:val="0029762C"/>
    <w:rsid w:val="002A266F"/>
    <w:rsid w:val="002A7AD2"/>
    <w:rsid w:val="002B11A4"/>
    <w:rsid w:val="002B124C"/>
    <w:rsid w:val="002B176D"/>
    <w:rsid w:val="002B1788"/>
    <w:rsid w:val="002B1C7B"/>
    <w:rsid w:val="002B2416"/>
    <w:rsid w:val="002C0EB9"/>
    <w:rsid w:val="002C276B"/>
    <w:rsid w:val="002C5373"/>
    <w:rsid w:val="002C6861"/>
    <w:rsid w:val="002D302A"/>
    <w:rsid w:val="002D4038"/>
    <w:rsid w:val="002D44A5"/>
    <w:rsid w:val="002E0570"/>
    <w:rsid w:val="002E3255"/>
    <w:rsid w:val="002E5D9B"/>
    <w:rsid w:val="002E705C"/>
    <w:rsid w:val="002E724C"/>
    <w:rsid w:val="002F278B"/>
    <w:rsid w:val="002F698D"/>
    <w:rsid w:val="003000C1"/>
    <w:rsid w:val="0030039F"/>
    <w:rsid w:val="00300D7D"/>
    <w:rsid w:val="00302143"/>
    <w:rsid w:val="003022BB"/>
    <w:rsid w:val="00303289"/>
    <w:rsid w:val="00303344"/>
    <w:rsid w:val="00303B15"/>
    <w:rsid w:val="0030451F"/>
    <w:rsid w:val="0030597D"/>
    <w:rsid w:val="0030777E"/>
    <w:rsid w:val="00311398"/>
    <w:rsid w:val="003138B2"/>
    <w:rsid w:val="00314A98"/>
    <w:rsid w:val="00320C28"/>
    <w:rsid w:val="00321433"/>
    <w:rsid w:val="00321CD0"/>
    <w:rsid w:val="0032216B"/>
    <w:rsid w:val="00322AF1"/>
    <w:rsid w:val="00323F80"/>
    <w:rsid w:val="0032520F"/>
    <w:rsid w:val="00326A73"/>
    <w:rsid w:val="003302EA"/>
    <w:rsid w:val="003317BB"/>
    <w:rsid w:val="0033193F"/>
    <w:rsid w:val="00335D8E"/>
    <w:rsid w:val="003403E1"/>
    <w:rsid w:val="00343EB8"/>
    <w:rsid w:val="00343F46"/>
    <w:rsid w:val="00344A37"/>
    <w:rsid w:val="00344A85"/>
    <w:rsid w:val="003454A7"/>
    <w:rsid w:val="003460CE"/>
    <w:rsid w:val="00350273"/>
    <w:rsid w:val="00352A1F"/>
    <w:rsid w:val="00352E3E"/>
    <w:rsid w:val="00356645"/>
    <w:rsid w:val="0035705E"/>
    <w:rsid w:val="0036142C"/>
    <w:rsid w:val="003635C4"/>
    <w:rsid w:val="003644EB"/>
    <w:rsid w:val="00365620"/>
    <w:rsid w:val="00365809"/>
    <w:rsid w:val="0037057A"/>
    <w:rsid w:val="00372622"/>
    <w:rsid w:val="003737F7"/>
    <w:rsid w:val="003743BD"/>
    <w:rsid w:val="003811AC"/>
    <w:rsid w:val="00381923"/>
    <w:rsid w:val="00382B58"/>
    <w:rsid w:val="00386CF8"/>
    <w:rsid w:val="0039009E"/>
    <w:rsid w:val="003914EF"/>
    <w:rsid w:val="00391600"/>
    <w:rsid w:val="00394E67"/>
    <w:rsid w:val="00397047"/>
    <w:rsid w:val="003A0CE3"/>
    <w:rsid w:val="003A74B2"/>
    <w:rsid w:val="003B02A7"/>
    <w:rsid w:val="003B0D04"/>
    <w:rsid w:val="003B6B10"/>
    <w:rsid w:val="003C121E"/>
    <w:rsid w:val="003C354E"/>
    <w:rsid w:val="003C3EAE"/>
    <w:rsid w:val="003C5964"/>
    <w:rsid w:val="003D1E86"/>
    <w:rsid w:val="003D32D9"/>
    <w:rsid w:val="003D506E"/>
    <w:rsid w:val="003D5374"/>
    <w:rsid w:val="003D5E2F"/>
    <w:rsid w:val="003E053F"/>
    <w:rsid w:val="003E0794"/>
    <w:rsid w:val="003E1C1F"/>
    <w:rsid w:val="003E7483"/>
    <w:rsid w:val="003F0B88"/>
    <w:rsid w:val="003F2ACD"/>
    <w:rsid w:val="003F2BC7"/>
    <w:rsid w:val="003F5C7A"/>
    <w:rsid w:val="004003C4"/>
    <w:rsid w:val="004017D6"/>
    <w:rsid w:val="00401F52"/>
    <w:rsid w:val="00402BCD"/>
    <w:rsid w:val="00403505"/>
    <w:rsid w:val="00404F7F"/>
    <w:rsid w:val="0041070C"/>
    <w:rsid w:val="0041112B"/>
    <w:rsid w:val="00411262"/>
    <w:rsid w:val="00411FA1"/>
    <w:rsid w:val="0041251A"/>
    <w:rsid w:val="00414F9D"/>
    <w:rsid w:val="00415570"/>
    <w:rsid w:val="004156BB"/>
    <w:rsid w:val="00415EA5"/>
    <w:rsid w:val="00416803"/>
    <w:rsid w:val="004211A5"/>
    <w:rsid w:val="00422A95"/>
    <w:rsid w:val="00423F90"/>
    <w:rsid w:val="004247BE"/>
    <w:rsid w:val="004273FF"/>
    <w:rsid w:val="00435BE0"/>
    <w:rsid w:val="0044108A"/>
    <w:rsid w:val="0044108B"/>
    <w:rsid w:val="004414A0"/>
    <w:rsid w:val="004424DB"/>
    <w:rsid w:val="0044403C"/>
    <w:rsid w:val="00444475"/>
    <w:rsid w:val="00445BF5"/>
    <w:rsid w:val="004475CB"/>
    <w:rsid w:val="0045039F"/>
    <w:rsid w:val="00450673"/>
    <w:rsid w:val="00454522"/>
    <w:rsid w:val="00455263"/>
    <w:rsid w:val="00455AF7"/>
    <w:rsid w:val="00456E18"/>
    <w:rsid w:val="00460ADF"/>
    <w:rsid w:val="00461B1E"/>
    <w:rsid w:val="00465DEE"/>
    <w:rsid w:val="00467334"/>
    <w:rsid w:val="004714B6"/>
    <w:rsid w:val="004735EB"/>
    <w:rsid w:val="00474FF6"/>
    <w:rsid w:val="00476204"/>
    <w:rsid w:val="0047644D"/>
    <w:rsid w:val="00477CB5"/>
    <w:rsid w:val="00480C60"/>
    <w:rsid w:val="00481573"/>
    <w:rsid w:val="004817F9"/>
    <w:rsid w:val="00482D06"/>
    <w:rsid w:val="00486B2E"/>
    <w:rsid w:val="00486C5A"/>
    <w:rsid w:val="00490F74"/>
    <w:rsid w:val="0049206B"/>
    <w:rsid w:val="00494511"/>
    <w:rsid w:val="00494EC9"/>
    <w:rsid w:val="00495F6D"/>
    <w:rsid w:val="00497C55"/>
    <w:rsid w:val="004A052B"/>
    <w:rsid w:val="004A1560"/>
    <w:rsid w:val="004A4D20"/>
    <w:rsid w:val="004A57EA"/>
    <w:rsid w:val="004A6CCA"/>
    <w:rsid w:val="004A7BBE"/>
    <w:rsid w:val="004B23B7"/>
    <w:rsid w:val="004B2F2A"/>
    <w:rsid w:val="004B3E37"/>
    <w:rsid w:val="004B5B82"/>
    <w:rsid w:val="004B605A"/>
    <w:rsid w:val="004B70A4"/>
    <w:rsid w:val="004B72C7"/>
    <w:rsid w:val="004C0704"/>
    <w:rsid w:val="004C1285"/>
    <w:rsid w:val="004C1EA7"/>
    <w:rsid w:val="004C2015"/>
    <w:rsid w:val="004C2E71"/>
    <w:rsid w:val="004C4D50"/>
    <w:rsid w:val="004C4DE3"/>
    <w:rsid w:val="004C4E34"/>
    <w:rsid w:val="004C5F24"/>
    <w:rsid w:val="004D2C07"/>
    <w:rsid w:val="004D3963"/>
    <w:rsid w:val="004D5429"/>
    <w:rsid w:val="004D549A"/>
    <w:rsid w:val="004D5BE3"/>
    <w:rsid w:val="004D6E33"/>
    <w:rsid w:val="004D6F96"/>
    <w:rsid w:val="004D74E1"/>
    <w:rsid w:val="004E0F22"/>
    <w:rsid w:val="004E2EFA"/>
    <w:rsid w:val="004E4511"/>
    <w:rsid w:val="004E4F33"/>
    <w:rsid w:val="004E672C"/>
    <w:rsid w:val="004E7130"/>
    <w:rsid w:val="004F04E1"/>
    <w:rsid w:val="004F3B3E"/>
    <w:rsid w:val="004F410B"/>
    <w:rsid w:val="00500198"/>
    <w:rsid w:val="00500C83"/>
    <w:rsid w:val="005027BB"/>
    <w:rsid w:val="00502DB6"/>
    <w:rsid w:val="00506462"/>
    <w:rsid w:val="00506CD2"/>
    <w:rsid w:val="00510BC1"/>
    <w:rsid w:val="00510E6C"/>
    <w:rsid w:val="0051338D"/>
    <w:rsid w:val="00513DF0"/>
    <w:rsid w:val="00515B3C"/>
    <w:rsid w:val="00515DF9"/>
    <w:rsid w:val="005177AA"/>
    <w:rsid w:val="00521DC1"/>
    <w:rsid w:val="00523787"/>
    <w:rsid w:val="00523C74"/>
    <w:rsid w:val="005240DF"/>
    <w:rsid w:val="00525F2D"/>
    <w:rsid w:val="00526F64"/>
    <w:rsid w:val="0052759D"/>
    <w:rsid w:val="00531BF2"/>
    <w:rsid w:val="00533268"/>
    <w:rsid w:val="0053799B"/>
    <w:rsid w:val="00540BF2"/>
    <w:rsid w:val="00544EFE"/>
    <w:rsid w:val="005452EB"/>
    <w:rsid w:val="005477E8"/>
    <w:rsid w:val="00547F54"/>
    <w:rsid w:val="005501D6"/>
    <w:rsid w:val="0055194F"/>
    <w:rsid w:val="005528B4"/>
    <w:rsid w:val="00552960"/>
    <w:rsid w:val="00552D5D"/>
    <w:rsid w:val="00553329"/>
    <w:rsid w:val="00560004"/>
    <w:rsid w:val="00560F9E"/>
    <w:rsid w:val="005615F0"/>
    <w:rsid w:val="00565347"/>
    <w:rsid w:val="00566DC1"/>
    <w:rsid w:val="005671E8"/>
    <w:rsid w:val="00570E3A"/>
    <w:rsid w:val="00574085"/>
    <w:rsid w:val="005740C8"/>
    <w:rsid w:val="0057571D"/>
    <w:rsid w:val="00576F2F"/>
    <w:rsid w:val="005830A8"/>
    <w:rsid w:val="00584980"/>
    <w:rsid w:val="005856DF"/>
    <w:rsid w:val="00590407"/>
    <w:rsid w:val="00591D7E"/>
    <w:rsid w:val="00592226"/>
    <w:rsid w:val="00593069"/>
    <w:rsid w:val="005945D6"/>
    <w:rsid w:val="005A0CC3"/>
    <w:rsid w:val="005A1363"/>
    <w:rsid w:val="005A3894"/>
    <w:rsid w:val="005A508B"/>
    <w:rsid w:val="005A6723"/>
    <w:rsid w:val="005A6F87"/>
    <w:rsid w:val="005A74D9"/>
    <w:rsid w:val="005A7940"/>
    <w:rsid w:val="005A7F31"/>
    <w:rsid w:val="005B03AC"/>
    <w:rsid w:val="005B1478"/>
    <w:rsid w:val="005B45D4"/>
    <w:rsid w:val="005B5C65"/>
    <w:rsid w:val="005B60C6"/>
    <w:rsid w:val="005B63C1"/>
    <w:rsid w:val="005B721C"/>
    <w:rsid w:val="005C1918"/>
    <w:rsid w:val="005C2BA1"/>
    <w:rsid w:val="005C50B8"/>
    <w:rsid w:val="005D09E7"/>
    <w:rsid w:val="005D168B"/>
    <w:rsid w:val="005D3EEC"/>
    <w:rsid w:val="005D5126"/>
    <w:rsid w:val="005D6673"/>
    <w:rsid w:val="005E3A7F"/>
    <w:rsid w:val="005E634E"/>
    <w:rsid w:val="005E6359"/>
    <w:rsid w:val="005E65DE"/>
    <w:rsid w:val="005F29E1"/>
    <w:rsid w:val="005F3939"/>
    <w:rsid w:val="005F65B0"/>
    <w:rsid w:val="005F709D"/>
    <w:rsid w:val="00603AD8"/>
    <w:rsid w:val="00603C37"/>
    <w:rsid w:val="00606458"/>
    <w:rsid w:val="0061061B"/>
    <w:rsid w:val="00612B3F"/>
    <w:rsid w:val="00613572"/>
    <w:rsid w:val="00614EC2"/>
    <w:rsid w:val="00616870"/>
    <w:rsid w:val="0061732F"/>
    <w:rsid w:val="00617933"/>
    <w:rsid w:val="0062091A"/>
    <w:rsid w:val="00622D6A"/>
    <w:rsid w:val="00624048"/>
    <w:rsid w:val="00625FD8"/>
    <w:rsid w:val="006322AD"/>
    <w:rsid w:val="00632883"/>
    <w:rsid w:val="006343B5"/>
    <w:rsid w:val="006351FB"/>
    <w:rsid w:val="00641A92"/>
    <w:rsid w:val="00643666"/>
    <w:rsid w:val="006446DF"/>
    <w:rsid w:val="006468A0"/>
    <w:rsid w:val="006511FE"/>
    <w:rsid w:val="006526C5"/>
    <w:rsid w:val="006548FC"/>
    <w:rsid w:val="0065790D"/>
    <w:rsid w:val="00660B92"/>
    <w:rsid w:val="006616C2"/>
    <w:rsid w:val="006617CF"/>
    <w:rsid w:val="006621E1"/>
    <w:rsid w:val="00662298"/>
    <w:rsid w:val="00663444"/>
    <w:rsid w:val="006640F8"/>
    <w:rsid w:val="00664BA4"/>
    <w:rsid w:val="00664E94"/>
    <w:rsid w:val="006654EE"/>
    <w:rsid w:val="00665660"/>
    <w:rsid w:val="00666354"/>
    <w:rsid w:val="00666FB3"/>
    <w:rsid w:val="0067021B"/>
    <w:rsid w:val="00672715"/>
    <w:rsid w:val="00675C30"/>
    <w:rsid w:val="006770E4"/>
    <w:rsid w:val="00677519"/>
    <w:rsid w:val="00684DF6"/>
    <w:rsid w:val="00686B12"/>
    <w:rsid w:val="0068712E"/>
    <w:rsid w:val="00694370"/>
    <w:rsid w:val="00696237"/>
    <w:rsid w:val="00697A56"/>
    <w:rsid w:val="006A0D8A"/>
    <w:rsid w:val="006A1758"/>
    <w:rsid w:val="006A1D99"/>
    <w:rsid w:val="006A502C"/>
    <w:rsid w:val="006A57CF"/>
    <w:rsid w:val="006B0BA6"/>
    <w:rsid w:val="006B2E8B"/>
    <w:rsid w:val="006B3981"/>
    <w:rsid w:val="006B70CF"/>
    <w:rsid w:val="006B7332"/>
    <w:rsid w:val="006C0EDF"/>
    <w:rsid w:val="006C3FF0"/>
    <w:rsid w:val="006C40D3"/>
    <w:rsid w:val="006C6B8C"/>
    <w:rsid w:val="006C7123"/>
    <w:rsid w:val="006D037C"/>
    <w:rsid w:val="006D44D1"/>
    <w:rsid w:val="006D4508"/>
    <w:rsid w:val="006D6614"/>
    <w:rsid w:val="006D6F29"/>
    <w:rsid w:val="006D74C5"/>
    <w:rsid w:val="006E2E9B"/>
    <w:rsid w:val="006E47C9"/>
    <w:rsid w:val="006E5C7F"/>
    <w:rsid w:val="006E6907"/>
    <w:rsid w:val="006E746A"/>
    <w:rsid w:val="006F2F01"/>
    <w:rsid w:val="006F51A2"/>
    <w:rsid w:val="006F623A"/>
    <w:rsid w:val="006F7F3C"/>
    <w:rsid w:val="007004CE"/>
    <w:rsid w:val="007024A5"/>
    <w:rsid w:val="007040A8"/>
    <w:rsid w:val="00705A59"/>
    <w:rsid w:val="00707A3E"/>
    <w:rsid w:val="00710B47"/>
    <w:rsid w:val="00711810"/>
    <w:rsid w:val="00713308"/>
    <w:rsid w:val="00715EDD"/>
    <w:rsid w:val="00720D52"/>
    <w:rsid w:val="0072159D"/>
    <w:rsid w:val="00722BAE"/>
    <w:rsid w:val="00731195"/>
    <w:rsid w:val="00732401"/>
    <w:rsid w:val="0073374F"/>
    <w:rsid w:val="00733ADB"/>
    <w:rsid w:val="00733C74"/>
    <w:rsid w:val="00742A48"/>
    <w:rsid w:val="00747481"/>
    <w:rsid w:val="00747F42"/>
    <w:rsid w:val="00750470"/>
    <w:rsid w:val="00751970"/>
    <w:rsid w:val="00751C31"/>
    <w:rsid w:val="00752E83"/>
    <w:rsid w:val="007530BC"/>
    <w:rsid w:val="007536BC"/>
    <w:rsid w:val="00754239"/>
    <w:rsid w:val="00755DB4"/>
    <w:rsid w:val="00757EB5"/>
    <w:rsid w:val="0076794C"/>
    <w:rsid w:val="00767E67"/>
    <w:rsid w:val="00772100"/>
    <w:rsid w:val="00772192"/>
    <w:rsid w:val="00773BF0"/>
    <w:rsid w:val="007752B6"/>
    <w:rsid w:val="0077656E"/>
    <w:rsid w:val="00777293"/>
    <w:rsid w:val="007800C1"/>
    <w:rsid w:val="00782D9C"/>
    <w:rsid w:val="007859AF"/>
    <w:rsid w:val="00785EB6"/>
    <w:rsid w:val="00785F3E"/>
    <w:rsid w:val="00786EF2"/>
    <w:rsid w:val="00796DCA"/>
    <w:rsid w:val="007A0E98"/>
    <w:rsid w:val="007A1102"/>
    <w:rsid w:val="007A171E"/>
    <w:rsid w:val="007A27DF"/>
    <w:rsid w:val="007A6AC0"/>
    <w:rsid w:val="007A74A3"/>
    <w:rsid w:val="007B2977"/>
    <w:rsid w:val="007B34FE"/>
    <w:rsid w:val="007B3D6D"/>
    <w:rsid w:val="007B452D"/>
    <w:rsid w:val="007B51F3"/>
    <w:rsid w:val="007B58D2"/>
    <w:rsid w:val="007C12F1"/>
    <w:rsid w:val="007C3DDD"/>
    <w:rsid w:val="007C54A5"/>
    <w:rsid w:val="007C6941"/>
    <w:rsid w:val="007D0488"/>
    <w:rsid w:val="007D2023"/>
    <w:rsid w:val="007D33AE"/>
    <w:rsid w:val="007D42CD"/>
    <w:rsid w:val="007D558F"/>
    <w:rsid w:val="007D635C"/>
    <w:rsid w:val="007E4188"/>
    <w:rsid w:val="007E423D"/>
    <w:rsid w:val="007E4797"/>
    <w:rsid w:val="007F2FF7"/>
    <w:rsid w:val="007F3B87"/>
    <w:rsid w:val="007F413C"/>
    <w:rsid w:val="0080189D"/>
    <w:rsid w:val="00801B97"/>
    <w:rsid w:val="00803C77"/>
    <w:rsid w:val="00805142"/>
    <w:rsid w:val="008055D4"/>
    <w:rsid w:val="00811628"/>
    <w:rsid w:val="00811850"/>
    <w:rsid w:val="008134D8"/>
    <w:rsid w:val="00814C78"/>
    <w:rsid w:val="00817DE7"/>
    <w:rsid w:val="00825E49"/>
    <w:rsid w:val="0082753D"/>
    <w:rsid w:val="00827CC9"/>
    <w:rsid w:val="00831EE1"/>
    <w:rsid w:val="008416C5"/>
    <w:rsid w:val="00841749"/>
    <w:rsid w:val="0084369D"/>
    <w:rsid w:val="00844197"/>
    <w:rsid w:val="00844411"/>
    <w:rsid w:val="0084605F"/>
    <w:rsid w:val="00846D86"/>
    <w:rsid w:val="00850AEB"/>
    <w:rsid w:val="008510D1"/>
    <w:rsid w:val="0085331C"/>
    <w:rsid w:val="00853663"/>
    <w:rsid w:val="00856B23"/>
    <w:rsid w:val="008603CF"/>
    <w:rsid w:val="008606B8"/>
    <w:rsid w:val="00861502"/>
    <w:rsid w:val="008633C2"/>
    <w:rsid w:val="00864BC9"/>
    <w:rsid w:val="00864F1B"/>
    <w:rsid w:val="00867B24"/>
    <w:rsid w:val="00867F51"/>
    <w:rsid w:val="00871402"/>
    <w:rsid w:val="008716E8"/>
    <w:rsid w:val="0087326B"/>
    <w:rsid w:val="00874185"/>
    <w:rsid w:val="00874AC6"/>
    <w:rsid w:val="00876A77"/>
    <w:rsid w:val="0087719A"/>
    <w:rsid w:val="00877B7F"/>
    <w:rsid w:val="00880747"/>
    <w:rsid w:val="00881F0E"/>
    <w:rsid w:val="008823B0"/>
    <w:rsid w:val="00884079"/>
    <w:rsid w:val="00884BC4"/>
    <w:rsid w:val="00885590"/>
    <w:rsid w:val="00887A4B"/>
    <w:rsid w:val="0089454B"/>
    <w:rsid w:val="00894760"/>
    <w:rsid w:val="00894C21"/>
    <w:rsid w:val="0089676D"/>
    <w:rsid w:val="008974C0"/>
    <w:rsid w:val="008979F7"/>
    <w:rsid w:val="008A188C"/>
    <w:rsid w:val="008A73B5"/>
    <w:rsid w:val="008B2A16"/>
    <w:rsid w:val="008B4393"/>
    <w:rsid w:val="008B64B1"/>
    <w:rsid w:val="008B7B31"/>
    <w:rsid w:val="008C441D"/>
    <w:rsid w:val="008C4CE3"/>
    <w:rsid w:val="008C5313"/>
    <w:rsid w:val="008D0E22"/>
    <w:rsid w:val="008D1F28"/>
    <w:rsid w:val="008D4D88"/>
    <w:rsid w:val="008D702F"/>
    <w:rsid w:val="008E217C"/>
    <w:rsid w:val="008E2877"/>
    <w:rsid w:val="008E32F3"/>
    <w:rsid w:val="008E3E39"/>
    <w:rsid w:val="008F0DAE"/>
    <w:rsid w:val="008F297F"/>
    <w:rsid w:val="008F2EC4"/>
    <w:rsid w:val="008F364F"/>
    <w:rsid w:val="008F422E"/>
    <w:rsid w:val="008F6141"/>
    <w:rsid w:val="008F6C4D"/>
    <w:rsid w:val="00900296"/>
    <w:rsid w:val="009031C2"/>
    <w:rsid w:val="00903A83"/>
    <w:rsid w:val="00907431"/>
    <w:rsid w:val="0090755D"/>
    <w:rsid w:val="00907C54"/>
    <w:rsid w:val="00910871"/>
    <w:rsid w:val="00913A53"/>
    <w:rsid w:val="00914858"/>
    <w:rsid w:val="00915046"/>
    <w:rsid w:val="009152CC"/>
    <w:rsid w:val="009157B7"/>
    <w:rsid w:val="0092280C"/>
    <w:rsid w:val="009259C8"/>
    <w:rsid w:val="00930198"/>
    <w:rsid w:val="009311E4"/>
    <w:rsid w:val="00933358"/>
    <w:rsid w:val="009338DE"/>
    <w:rsid w:val="00934B3F"/>
    <w:rsid w:val="00935EEF"/>
    <w:rsid w:val="00943CAC"/>
    <w:rsid w:val="00944F0A"/>
    <w:rsid w:val="009461BC"/>
    <w:rsid w:val="009467A0"/>
    <w:rsid w:val="00947E70"/>
    <w:rsid w:val="009512B9"/>
    <w:rsid w:val="0095504D"/>
    <w:rsid w:val="009563A0"/>
    <w:rsid w:val="00957587"/>
    <w:rsid w:val="009640DB"/>
    <w:rsid w:val="00966826"/>
    <w:rsid w:val="009742CF"/>
    <w:rsid w:val="009768CA"/>
    <w:rsid w:val="00976A3C"/>
    <w:rsid w:val="00980718"/>
    <w:rsid w:val="0098166D"/>
    <w:rsid w:val="009817D6"/>
    <w:rsid w:val="0098180D"/>
    <w:rsid w:val="00983D8D"/>
    <w:rsid w:val="00985134"/>
    <w:rsid w:val="009879E9"/>
    <w:rsid w:val="00990432"/>
    <w:rsid w:val="00991236"/>
    <w:rsid w:val="009913EC"/>
    <w:rsid w:val="00992E17"/>
    <w:rsid w:val="009930AB"/>
    <w:rsid w:val="00993A25"/>
    <w:rsid w:val="0099464E"/>
    <w:rsid w:val="00994846"/>
    <w:rsid w:val="00994919"/>
    <w:rsid w:val="009A0CCC"/>
    <w:rsid w:val="009A0FE8"/>
    <w:rsid w:val="009A2790"/>
    <w:rsid w:val="009A4CFC"/>
    <w:rsid w:val="009A5B0A"/>
    <w:rsid w:val="009A5B86"/>
    <w:rsid w:val="009B006F"/>
    <w:rsid w:val="009B025E"/>
    <w:rsid w:val="009B1417"/>
    <w:rsid w:val="009B3C2F"/>
    <w:rsid w:val="009B434F"/>
    <w:rsid w:val="009B4502"/>
    <w:rsid w:val="009B7397"/>
    <w:rsid w:val="009C0522"/>
    <w:rsid w:val="009C2A23"/>
    <w:rsid w:val="009C5046"/>
    <w:rsid w:val="009C6A73"/>
    <w:rsid w:val="009C719C"/>
    <w:rsid w:val="009C7E0A"/>
    <w:rsid w:val="009D0081"/>
    <w:rsid w:val="009D25A1"/>
    <w:rsid w:val="009D2B73"/>
    <w:rsid w:val="009D43CE"/>
    <w:rsid w:val="009D4769"/>
    <w:rsid w:val="009D583A"/>
    <w:rsid w:val="009D6A0B"/>
    <w:rsid w:val="009E0D52"/>
    <w:rsid w:val="009E15E4"/>
    <w:rsid w:val="009E2C1B"/>
    <w:rsid w:val="009E2D18"/>
    <w:rsid w:val="009E4363"/>
    <w:rsid w:val="009E440A"/>
    <w:rsid w:val="009E6B02"/>
    <w:rsid w:val="009F0AA3"/>
    <w:rsid w:val="009F1463"/>
    <w:rsid w:val="009F41FA"/>
    <w:rsid w:val="009F55E5"/>
    <w:rsid w:val="009F5A12"/>
    <w:rsid w:val="009F6667"/>
    <w:rsid w:val="009F75BF"/>
    <w:rsid w:val="009F75C6"/>
    <w:rsid w:val="009F77A4"/>
    <w:rsid w:val="00A02CA5"/>
    <w:rsid w:val="00A03339"/>
    <w:rsid w:val="00A042CB"/>
    <w:rsid w:val="00A0470C"/>
    <w:rsid w:val="00A11066"/>
    <w:rsid w:val="00A11678"/>
    <w:rsid w:val="00A17924"/>
    <w:rsid w:val="00A21E35"/>
    <w:rsid w:val="00A23555"/>
    <w:rsid w:val="00A2356E"/>
    <w:rsid w:val="00A244CA"/>
    <w:rsid w:val="00A24AEA"/>
    <w:rsid w:val="00A272AA"/>
    <w:rsid w:val="00A311C7"/>
    <w:rsid w:val="00A31323"/>
    <w:rsid w:val="00A322F5"/>
    <w:rsid w:val="00A37D0D"/>
    <w:rsid w:val="00A4193D"/>
    <w:rsid w:val="00A41CAC"/>
    <w:rsid w:val="00A4443B"/>
    <w:rsid w:val="00A45A4C"/>
    <w:rsid w:val="00A470CB"/>
    <w:rsid w:val="00A51032"/>
    <w:rsid w:val="00A511EC"/>
    <w:rsid w:val="00A516D1"/>
    <w:rsid w:val="00A51E03"/>
    <w:rsid w:val="00A52D2A"/>
    <w:rsid w:val="00A57465"/>
    <w:rsid w:val="00A60246"/>
    <w:rsid w:val="00A605B6"/>
    <w:rsid w:val="00A60E2F"/>
    <w:rsid w:val="00A60E7D"/>
    <w:rsid w:val="00A614B3"/>
    <w:rsid w:val="00A65D63"/>
    <w:rsid w:val="00A6713F"/>
    <w:rsid w:val="00A675AE"/>
    <w:rsid w:val="00A67B49"/>
    <w:rsid w:val="00A70153"/>
    <w:rsid w:val="00A73798"/>
    <w:rsid w:val="00A75CF8"/>
    <w:rsid w:val="00A802CF"/>
    <w:rsid w:val="00A83810"/>
    <w:rsid w:val="00A8785D"/>
    <w:rsid w:val="00A87982"/>
    <w:rsid w:val="00A9148C"/>
    <w:rsid w:val="00A94750"/>
    <w:rsid w:val="00A9492B"/>
    <w:rsid w:val="00A97DA2"/>
    <w:rsid w:val="00AA0564"/>
    <w:rsid w:val="00AA0604"/>
    <w:rsid w:val="00AA4D41"/>
    <w:rsid w:val="00AA7A5E"/>
    <w:rsid w:val="00AB087C"/>
    <w:rsid w:val="00AB551F"/>
    <w:rsid w:val="00AB6744"/>
    <w:rsid w:val="00AC30EA"/>
    <w:rsid w:val="00AC625E"/>
    <w:rsid w:val="00AC7B17"/>
    <w:rsid w:val="00AD2FD9"/>
    <w:rsid w:val="00AD31DC"/>
    <w:rsid w:val="00AD7002"/>
    <w:rsid w:val="00AD7862"/>
    <w:rsid w:val="00AE0BF8"/>
    <w:rsid w:val="00AE424C"/>
    <w:rsid w:val="00AE48DE"/>
    <w:rsid w:val="00AE5E88"/>
    <w:rsid w:val="00AE673A"/>
    <w:rsid w:val="00AE692C"/>
    <w:rsid w:val="00AE7B1F"/>
    <w:rsid w:val="00AF1B26"/>
    <w:rsid w:val="00AF1C4C"/>
    <w:rsid w:val="00AF3B1D"/>
    <w:rsid w:val="00B00E53"/>
    <w:rsid w:val="00B00FA7"/>
    <w:rsid w:val="00B0169E"/>
    <w:rsid w:val="00B0274E"/>
    <w:rsid w:val="00B032D1"/>
    <w:rsid w:val="00B038F9"/>
    <w:rsid w:val="00B0548D"/>
    <w:rsid w:val="00B10279"/>
    <w:rsid w:val="00B12E21"/>
    <w:rsid w:val="00B13E26"/>
    <w:rsid w:val="00B14E38"/>
    <w:rsid w:val="00B153A5"/>
    <w:rsid w:val="00B17605"/>
    <w:rsid w:val="00B17A89"/>
    <w:rsid w:val="00B2171D"/>
    <w:rsid w:val="00B21787"/>
    <w:rsid w:val="00B225B3"/>
    <w:rsid w:val="00B23226"/>
    <w:rsid w:val="00B240D2"/>
    <w:rsid w:val="00B2434A"/>
    <w:rsid w:val="00B248B4"/>
    <w:rsid w:val="00B24C41"/>
    <w:rsid w:val="00B26F7B"/>
    <w:rsid w:val="00B317F7"/>
    <w:rsid w:val="00B3431D"/>
    <w:rsid w:val="00B37436"/>
    <w:rsid w:val="00B43EAD"/>
    <w:rsid w:val="00B44196"/>
    <w:rsid w:val="00B46078"/>
    <w:rsid w:val="00B47ECD"/>
    <w:rsid w:val="00B561C0"/>
    <w:rsid w:val="00B60D98"/>
    <w:rsid w:val="00B61B2E"/>
    <w:rsid w:val="00B6533A"/>
    <w:rsid w:val="00B67938"/>
    <w:rsid w:val="00B7187E"/>
    <w:rsid w:val="00B763E9"/>
    <w:rsid w:val="00B76D16"/>
    <w:rsid w:val="00B77D91"/>
    <w:rsid w:val="00B80A2E"/>
    <w:rsid w:val="00B8217B"/>
    <w:rsid w:val="00B82884"/>
    <w:rsid w:val="00B83A0E"/>
    <w:rsid w:val="00B85EA6"/>
    <w:rsid w:val="00B906F0"/>
    <w:rsid w:val="00B90B0C"/>
    <w:rsid w:val="00B951C5"/>
    <w:rsid w:val="00B9597D"/>
    <w:rsid w:val="00B96678"/>
    <w:rsid w:val="00BA174E"/>
    <w:rsid w:val="00BA3AD2"/>
    <w:rsid w:val="00BA553D"/>
    <w:rsid w:val="00BA5594"/>
    <w:rsid w:val="00BA566B"/>
    <w:rsid w:val="00BA636F"/>
    <w:rsid w:val="00BA7D2C"/>
    <w:rsid w:val="00BB1866"/>
    <w:rsid w:val="00BB36B6"/>
    <w:rsid w:val="00BB4F6D"/>
    <w:rsid w:val="00BB6E40"/>
    <w:rsid w:val="00BC0CEB"/>
    <w:rsid w:val="00BC198B"/>
    <w:rsid w:val="00BC2F1D"/>
    <w:rsid w:val="00BC3611"/>
    <w:rsid w:val="00BC55A3"/>
    <w:rsid w:val="00BC580E"/>
    <w:rsid w:val="00BC6ED2"/>
    <w:rsid w:val="00BC7525"/>
    <w:rsid w:val="00BD395E"/>
    <w:rsid w:val="00BD3C54"/>
    <w:rsid w:val="00BD466C"/>
    <w:rsid w:val="00BD68B4"/>
    <w:rsid w:val="00BE1009"/>
    <w:rsid w:val="00BE2577"/>
    <w:rsid w:val="00BE3416"/>
    <w:rsid w:val="00BE63D9"/>
    <w:rsid w:val="00BE7A14"/>
    <w:rsid w:val="00BE7AC7"/>
    <w:rsid w:val="00BF0025"/>
    <w:rsid w:val="00BF032E"/>
    <w:rsid w:val="00BF6381"/>
    <w:rsid w:val="00BF7E9F"/>
    <w:rsid w:val="00C01B6F"/>
    <w:rsid w:val="00C01F11"/>
    <w:rsid w:val="00C030A1"/>
    <w:rsid w:val="00C044BF"/>
    <w:rsid w:val="00C067FE"/>
    <w:rsid w:val="00C135ED"/>
    <w:rsid w:val="00C14ACF"/>
    <w:rsid w:val="00C242FD"/>
    <w:rsid w:val="00C24A8C"/>
    <w:rsid w:val="00C30F72"/>
    <w:rsid w:val="00C318C2"/>
    <w:rsid w:val="00C36F11"/>
    <w:rsid w:val="00C40331"/>
    <w:rsid w:val="00C412ED"/>
    <w:rsid w:val="00C41DA8"/>
    <w:rsid w:val="00C451EE"/>
    <w:rsid w:val="00C4687C"/>
    <w:rsid w:val="00C47A39"/>
    <w:rsid w:val="00C47DA1"/>
    <w:rsid w:val="00C523AF"/>
    <w:rsid w:val="00C5245E"/>
    <w:rsid w:val="00C54215"/>
    <w:rsid w:val="00C564DD"/>
    <w:rsid w:val="00C64374"/>
    <w:rsid w:val="00C652B5"/>
    <w:rsid w:val="00C6534F"/>
    <w:rsid w:val="00C708E7"/>
    <w:rsid w:val="00C70B22"/>
    <w:rsid w:val="00C719CA"/>
    <w:rsid w:val="00C74454"/>
    <w:rsid w:val="00C748B5"/>
    <w:rsid w:val="00C762A7"/>
    <w:rsid w:val="00C771AB"/>
    <w:rsid w:val="00C7731E"/>
    <w:rsid w:val="00C804B4"/>
    <w:rsid w:val="00C806E2"/>
    <w:rsid w:val="00C80BBE"/>
    <w:rsid w:val="00C81786"/>
    <w:rsid w:val="00C821E6"/>
    <w:rsid w:val="00C832EA"/>
    <w:rsid w:val="00C83E65"/>
    <w:rsid w:val="00C85FEC"/>
    <w:rsid w:val="00C9225C"/>
    <w:rsid w:val="00C93124"/>
    <w:rsid w:val="00C9418A"/>
    <w:rsid w:val="00C9627A"/>
    <w:rsid w:val="00CA04D3"/>
    <w:rsid w:val="00CA19E2"/>
    <w:rsid w:val="00CA1B32"/>
    <w:rsid w:val="00CA6D61"/>
    <w:rsid w:val="00CA7AC1"/>
    <w:rsid w:val="00CB0252"/>
    <w:rsid w:val="00CB3E93"/>
    <w:rsid w:val="00CB4ACC"/>
    <w:rsid w:val="00CB5B38"/>
    <w:rsid w:val="00CB64B9"/>
    <w:rsid w:val="00CB74C2"/>
    <w:rsid w:val="00CB7538"/>
    <w:rsid w:val="00CB79ED"/>
    <w:rsid w:val="00CC040C"/>
    <w:rsid w:val="00CC071A"/>
    <w:rsid w:val="00CC28D9"/>
    <w:rsid w:val="00CC3A25"/>
    <w:rsid w:val="00CC44A4"/>
    <w:rsid w:val="00CC478D"/>
    <w:rsid w:val="00CC485E"/>
    <w:rsid w:val="00CD0DA2"/>
    <w:rsid w:val="00CD170C"/>
    <w:rsid w:val="00CD2B63"/>
    <w:rsid w:val="00CD48FE"/>
    <w:rsid w:val="00CD4920"/>
    <w:rsid w:val="00CD6FA8"/>
    <w:rsid w:val="00CE0706"/>
    <w:rsid w:val="00CE2148"/>
    <w:rsid w:val="00CE7B74"/>
    <w:rsid w:val="00CE7E8E"/>
    <w:rsid w:val="00CE7F67"/>
    <w:rsid w:val="00CF342D"/>
    <w:rsid w:val="00CF3CF1"/>
    <w:rsid w:val="00CF4F0D"/>
    <w:rsid w:val="00CF4FFD"/>
    <w:rsid w:val="00CF5245"/>
    <w:rsid w:val="00CF63F9"/>
    <w:rsid w:val="00CF6DEF"/>
    <w:rsid w:val="00CF795C"/>
    <w:rsid w:val="00D0188D"/>
    <w:rsid w:val="00D02A93"/>
    <w:rsid w:val="00D02BD5"/>
    <w:rsid w:val="00D030CC"/>
    <w:rsid w:val="00D035E8"/>
    <w:rsid w:val="00D0364C"/>
    <w:rsid w:val="00D04716"/>
    <w:rsid w:val="00D054BC"/>
    <w:rsid w:val="00D1151D"/>
    <w:rsid w:val="00D11AA6"/>
    <w:rsid w:val="00D13037"/>
    <w:rsid w:val="00D14632"/>
    <w:rsid w:val="00D14B25"/>
    <w:rsid w:val="00D1560A"/>
    <w:rsid w:val="00D16A46"/>
    <w:rsid w:val="00D20CFB"/>
    <w:rsid w:val="00D253D4"/>
    <w:rsid w:val="00D25F38"/>
    <w:rsid w:val="00D27594"/>
    <w:rsid w:val="00D277B4"/>
    <w:rsid w:val="00D27BB9"/>
    <w:rsid w:val="00D3171A"/>
    <w:rsid w:val="00D31BC1"/>
    <w:rsid w:val="00D32226"/>
    <w:rsid w:val="00D343B4"/>
    <w:rsid w:val="00D34583"/>
    <w:rsid w:val="00D35B0E"/>
    <w:rsid w:val="00D36260"/>
    <w:rsid w:val="00D36AF4"/>
    <w:rsid w:val="00D41456"/>
    <w:rsid w:val="00D41DEA"/>
    <w:rsid w:val="00D42ACE"/>
    <w:rsid w:val="00D4482A"/>
    <w:rsid w:val="00D508ED"/>
    <w:rsid w:val="00D51DA2"/>
    <w:rsid w:val="00D52C7A"/>
    <w:rsid w:val="00D547A6"/>
    <w:rsid w:val="00D57E42"/>
    <w:rsid w:val="00D60D08"/>
    <w:rsid w:val="00D62A7D"/>
    <w:rsid w:val="00D64DD4"/>
    <w:rsid w:val="00D66E80"/>
    <w:rsid w:val="00D75746"/>
    <w:rsid w:val="00D77BBF"/>
    <w:rsid w:val="00D77D5D"/>
    <w:rsid w:val="00D83189"/>
    <w:rsid w:val="00D85141"/>
    <w:rsid w:val="00D87709"/>
    <w:rsid w:val="00D90541"/>
    <w:rsid w:val="00D91BC2"/>
    <w:rsid w:val="00D93041"/>
    <w:rsid w:val="00D95D25"/>
    <w:rsid w:val="00D96127"/>
    <w:rsid w:val="00DA07B0"/>
    <w:rsid w:val="00DA3C6F"/>
    <w:rsid w:val="00DA4A8E"/>
    <w:rsid w:val="00DA4E3C"/>
    <w:rsid w:val="00DA6469"/>
    <w:rsid w:val="00DA7487"/>
    <w:rsid w:val="00DA7B26"/>
    <w:rsid w:val="00DB185D"/>
    <w:rsid w:val="00DB348D"/>
    <w:rsid w:val="00DB3EC3"/>
    <w:rsid w:val="00DB4DF1"/>
    <w:rsid w:val="00DB51B3"/>
    <w:rsid w:val="00DB52F2"/>
    <w:rsid w:val="00DB5F7B"/>
    <w:rsid w:val="00DC26BE"/>
    <w:rsid w:val="00DC35D8"/>
    <w:rsid w:val="00DC4D33"/>
    <w:rsid w:val="00DC744F"/>
    <w:rsid w:val="00DD2745"/>
    <w:rsid w:val="00DD2E04"/>
    <w:rsid w:val="00DD3B6D"/>
    <w:rsid w:val="00DD6122"/>
    <w:rsid w:val="00DE0509"/>
    <w:rsid w:val="00DE34E4"/>
    <w:rsid w:val="00DE61A8"/>
    <w:rsid w:val="00DE72E6"/>
    <w:rsid w:val="00DE7466"/>
    <w:rsid w:val="00DF112B"/>
    <w:rsid w:val="00DF11E8"/>
    <w:rsid w:val="00DF2A92"/>
    <w:rsid w:val="00DF6C1A"/>
    <w:rsid w:val="00DF6C7C"/>
    <w:rsid w:val="00E014E6"/>
    <w:rsid w:val="00E027EC"/>
    <w:rsid w:val="00E1084C"/>
    <w:rsid w:val="00E11AAA"/>
    <w:rsid w:val="00E12263"/>
    <w:rsid w:val="00E148E3"/>
    <w:rsid w:val="00E174C0"/>
    <w:rsid w:val="00E20DED"/>
    <w:rsid w:val="00E212A7"/>
    <w:rsid w:val="00E23BB3"/>
    <w:rsid w:val="00E257B6"/>
    <w:rsid w:val="00E30014"/>
    <w:rsid w:val="00E3024E"/>
    <w:rsid w:val="00E306AE"/>
    <w:rsid w:val="00E33ACD"/>
    <w:rsid w:val="00E34930"/>
    <w:rsid w:val="00E360DD"/>
    <w:rsid w:val="00E37C2C"/>
    <w:rsid w:val="00E448E5"/>
    <w:rsid w:val="00E44A2B"/>
    <w:rsid w:val="00E44D0D"/>
    <w:rsid w:val="00E4589E"/>
    <w:rsid w:val="00E52693"/>
    <w:rsid w:val="00E52AA9"/>
    <w:rsid w:val="00E55A61"/>
    <w:rsid w:val="00E5716E"/>
    <w:rsid w:val="00E5739B"/>
    <w:rsid w:val="00E57BD7"/>
    <w:rsid w:val="00E6258A"/>
    <w:rsid w:val="00E6719C"/>
    <w:rsid w:val="00E72C2E"/>
    <w:rsid w:val="00E7323C"/>
    <w:rsid w:val="00E744A8"/>
    <w:rsid w:val="00E75107"/>
    <w:rsid w:val="00E817C0"/>
    <w:rsid w:val="00E819E4"/>
    <w:rsid w:val="00E81E53"/>
    <w:rsid w:val="00E82614"/>
    <w:rsid w:val="00E82A8C"/>
    <w:rsid w:val="00E83B33"/>
    <w:rsid w:val="00E9007A"/>
    <w:rsid w:val="00E91F8E"/>
    <w:rsid w:val="00E92125"/>
    <w:rsid w:val="00E92148"/>
    <w:rsid w:val="00E92ABE"/>
    <w:rsid w:val="00E938C5"/>
    <w:rsid w:val="00E938F3"/>
    <w:rsid w:val="00E95329"/>
    <w:rsid w:val="00E9555C"/>
    <w:rsid w:val="00E95778"/>
    <w:rsid w:val="00E95B81"/>
    <w:rsid w:val="00E95E45"/>
    <w:rsid w:val="00EA0514"/>
    <w:rsid w:val="00EA32C2"/>
    <w:rsid w:val="00EA49F9"/>
    <w:rsid w:val="00EA797C"/>
    <w:rsid w:val="00EA7BFC"/>
    <w:rsid w:val="00EB00A9"/>
    <w:rsid w:val="00EB0459"/>
    <w:rsid w:val="00EB04E6"/>
    <w:rsid w:val="00EB147F"/>
    <w:rsid w:val="00EB14ED"/>
    <w:rsid w:val="00EB329F"/>
    <w:rsid w:val="00EB4A0A"/>
    <w:rsid w:val="00EB50BA"/>
    <w:rsid w:val="00EB76AE"/>
    <w:rsid w:val="00EC1F6C"/>
    <w:rsid w:val="00EC4365"/>
    <w:rsid w:val="00EC4FBE"/>
    <w:rsid w:val="00EC615C"/>
    <w:rsid w:val="00EC6CE6"/>
    <w:rsid w:val="00ED64AE"/>
    <w:rsid w:val="00ED69D3"/>
    <w:rsid w:val="00EE1323"/>
    <w:rsid w:val="00EE4164"/>
    <w:rsid w:val="00EE4949"/>
    <w:rsid w:val="00EE4F62"/>
    <w:rsid w:val="00EE57A6"/>
    <w:rsid w:val="00EF2CB9"/>
    <w:rsid w:val="00EF3DFF"/>
    <w:rsid w:val="00F00216"/>
    <w:rsid w:val="00F06DCE"/>
    <w:rsid w:val="00F115AB"/>
    <w:rsid w:val="00F1398A"/>
    <w:rsid w:val="00F155F4"/>
    <w:rsid w:val="00F21FD4"/>
    <w:rsid w:val="00F25E28"/>
    <w:rsid w:val="00F26E27"/>
    <w:rsid w:val="00F300C1"/>
    <w:rsid w:val="00F30545"/>
    <w:rsid w:val="00F32B8B"/>
    <w:rsid w:val="00F336F9"/>
    <w:rsid w:val="00F3468D"/>
    <w:rsid w:val="00F355D0"/>
    <w:rsid w:val="00F372A4"/>
    <w:rsid w:val="00F37FB4"/>
    <w:rsid w:val="00F4111D"/>
    <w:rsid w:val="00F41EE9"/>
    <w:rsid w:val="00F42AF3"/>
    <w:rsid w:val="00F4532E"/>
    <w:rsid w:val="00F4578E"/>
    <w:rsid w:val="00F46281"/>
    <w:rsid w:val="00F5075A"/>
    <w:rsid w:val="00F5569D"/>
    <w:rsid w:val="00F5676F"/>
    <w:rsid w:val="00F567D9"/>
    <w:rsid w:val="00F57045"/>
    <w:rsid w:val="00F60EF6"/>
    <w:rsid w:val="00F61682"/>
    <w:rsid w:val="00F633FD"/>
    <w:rsid w:val="00F63696"/>
    <w:rsid w:val="00F6478B"/>
    <w:rsid w:val="00F65D17"/>
    <w:rsid w:val="00F7380E"/>
    <w:rsid w:val="00F74308"/>
    <w:rsid w:val="00F74F38"/>
    <w:rsid w:val="00F75E49"/>
    <w:rsid w:val="00F778B6"/>
    <w:rsid w:val="00F814C1"/>
    <w:rsid w:val="00F87FF8"/>
    <w:rsid w:val="00F90971"/>
    <w:rsid w:val="00F92F94"/>
    <w:rsid w:val="00F933AD"/>
    <w:rsid w:val="00F9448D"/>
    <w:rsid w:val="00F959EF"/>
    <w:rsid w:val="00F95C90"/>
    <w:rsid w:val="00F97CD9"/>
    <w:rsid w:val="00FA055D"/>
    <w:rsid w:val="00FA1EAC"/>
    <w:rsid w:val="00FA1ED6"/>
    <w:rsid w:val="00FA2545"/>
    <w:rsid w:val="00FA305D"/>
    <w:rsid w:val="00FA54EF"/>
    <w:rsid w:val="00FA702C"/>
    <w:rsid w:val="00FA795F"/>
    <w:rsid w:val="00FB3A82"/>
    <w:rsid w:val="00FB4997"/>
    <w:rsid w:val="00FB4F8F"/>
    <w:rsid w:val="00FB5070"/>
    <w:rsid w:val="00FB6081"/>
    <w:rsid w:val="00FB7701"/>
    <w:rsid w:val="00FC2DF9"/>
    <w:rsid w:val="00FC3B8B"/>
    <w:rsid w:val="00FC4AE6"/>
    <w:rsid w:val="00FC590F"/>
    <w:rsid w:val="00FC69A5"/>
    <w:rsid w:val="00FD0C3A"/>
    <w:rsid w:val="00FD1155"/>
    <w:rsid w:val="00FD1C65"/>
    <w:rsid w:val="00FD1CC1"/>
    <w:rsid w:val="00FD1D22"/>
    <w:rsid w:val="00FD36B1"/>
    <w:rsid w:val="00FD3FCA"/>
    <w:rsid w:val="00FD5634"/>
    <w:rsid w:val="00FD5E98"/>
    <w:rsid w:val="00FD66C5"/>
    <w:rsid w:val="00FE15A8"/>
    <w:rsid w:val="00FE70F6"/>
    <w:rsid w:val="00FE79C7"/>
    <w:rsid w:val="00FF11E5"/>
    <w:rsid w:val="00FF18C6"/>
    <w:rsid w:val="00FF1F7C"/>
    <w:rsid w:val="00FF218D"/>
    <w:rsid w:val="00FF21D6"/>
    <w:rsid w:val="00FF2E29"/>
    <w:rsid w:val="00FF38AD"/>
    <w:rsid w:val="00FF3A7B"/>
    <w:rsid w:val="00FF44E6"/>
    <w:rsid w:val="00FF6E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ccf,#99f,#cf6,#cf9,#9f6,#f9f,#f99,#cfc"/>
    </o:shapedefaults>
    <o:shapelayout v:ext="edit">
      <o:idmap v:ext="edit" data="2"/>
    </o:shapelayout>
  </w:shapeDefaults>
  <w:decimalSymbol w:val="."/>
  <w:listSeparator w:val=","/>
  <w14:docId w14:val="3ED24344"/>
  <w15:chartTrackingRefBased/>
  <w15:docId w15:val="{9F5E150C-C4B9-449D-8712-EB7316B5E9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MS Mincho" w:hAnsi="Calibri" w:cs="Cordia New"/>
        <w:lang w:val="en-GB" w:eastAsia="en-GB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D1F28"/>
    <w:rPr>
      <w:sz w:val="22"/>
      <w:szCs w:val="28"/>
      <w:lang w:val="en-US" w:eastAsia="ja-JP"/>
    </w:rPr>
  </w:style>
  <w:style w:type="paragraph" w:styleId="Heading1">
    <w:name w:val="heading 1"/>
    <w:basedOn w:val="Normal"/>
    <w:next w:val="Normal"/>
    <w:link w:val="Heading1Char"/>
    <w:qFormat/>
    <w:rsid w:val="0017316C"/>
    <w:pPr>
      <w:keepNext/>
      <w:outlineLvl w:val="0"/>
    </w:pPr>
    <w:rPr>
      <w:rFonts w:ascii="Angsana New" w:eastAsia="Cordia New" w:hAnsi="Angsana New" w:cs="Angsana New"/>
      <w:b/>
      <w:bCs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65809"/>
    <w:pPr>
      <w:keepNext/>
      <w:spacing w:before="240" w:after="60"/>
      <w:outlineLvl w:val="1"/>
    </w:pPr>
    <w:rPr>
      <w:rFonts w:ascii="Calibri Light" w:eastAsia="Times New Roman" w:hAnsi="Calibri Light" w:cs="Angsana New"/>
      <w:b/>
      <w:bCs/>
      <w:i/>
      <w:iCs/>
      <w:sz w:val="28"/>
      <w:szCs w:val="3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D3B6D"/>
    <w:pPr>
      <w:tabs>
        <w:tab w:val="center" w:pos="4680"/>
        <w:tab w:val="right" w:pos="9360"/>
      </w:tabs>
    </w:pPr>
    <w:rPr>
      <w:rFonts w:cs="Angsana New"/>
      <w:lang w:val="x-none" w:eastAsia="x-none"/>
    </w:rPr>
  </w:style>
  <w:style w:type="character" w:customStyle="1" w:styleId="HeaderChar">
    <w:name w:val="Header Char"/>
    <w:link w:val="Header"/>
    <w:uiPriority w:val="99"/>
    <w:rsid w:val="00DD3B6D"/>
    <w:rPr>
      <w:sz w:val="22"/>
      <w:szCs w:val="28"/>
    </w:rPr>
  </w:style>
  <w:style w:type="paragraph" w:styleId="Footer">
    <w:name w:val="footer"/>
    <w:basedOn w:val="Normal"/>
    <w:link w:val="FooterChar"/>
    <w:uiPriority w:val="99"/>
    <w:unhideWhenUsed/>
    <w:rsid w:val="00DD3B6D"/>
    <w:pPr>
      <w:tabs>
        <w:tab w:val="center" w:pos="4680"/>
        <w:tab w:val="right" w:pos="9360"/>
      </w:tabs>
    </w:pPr>
    <w:rPr>
      <w:rFonts w:cs="Angsana New"/>
      <w:lang w:val="x-none" w:eastAsia="x-none"/>
    </w:rPr>
  </w:style>
  <w:style w:type="character" w:customStyle="1" w:styleId="FooterChar">
    <w:name w:val="Footer Char"/>
    <w:link w:val="Footer"/>
    <w:uiPriority w:val="99"/>
    <w:rsid w:val="00DD3B6D"/>
    <w:rPr>
      <w:sz w:val="22"/>
      <w:szCs w:val="28"/>
    </w:rPr>
  </w:style>
  <w:style w:type="table" w:styleId="TableGrid">
    <w:name w:val="Table Grid"/>
    <w:basedOn w:val="TableNormal"/>
    <w:uiPriority w:val="59"/>
    <w:rsid w:val="00DD3B6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138B2"/>
    <w:pPr>
      <w:ind w:left="720"/>
      <w:contextualSpacing/>
    </w:pPr>
  </w:style>
  <w:style w:type="character" w:customStyle="1" w:styleId="apple-converted-space">
    <w:name w:val="apple-converted-space"/>
    <w:basedOn w:val="DefaultParagraphFont"/>
    <w:rsid w:val="009640DB"/>
  </w:style>
  <w:style w:type="character" w:styleId="Strong">
    <w:name w:val="Strong"/>
    <w:uiPriority w:val="22"/>
    <w:qFormat/>
    <w:rsid w:val="009640DB"/>
    <w:rPr>
      <w:b/>
      <w:bCs/>
    </w:rPr>
  </w:style>
  <w:style w:type="paragraph" w:styleId="NoSpacing">
    <w:name w:val="No Spacing"/>
    <w:uiPriority w:val="1"/>
    <w:qFormat/>
    <w:rsid w:val="00844197"/>
    <w:rPr>
      <w:sz w:val="22"/>
      <w:szCs w:val="28"/>
      <w:lang w:val="en-US" w:eastAsia="ja-JP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A3C6F"/>
    <w:rPr>
      <w:rFonts w:ascii="Tahoma" w:hAnsi="Tahoma" w:cs="Angsana New"/>
      <w:sz w:val="16"/>
      <w:szCs w:val="20"/>
      <w:lang w:val="x-none"/>
    </w:rPr>
  </w:style>
  <w:style w:type="character" w:customStyle="1" w:styleId="BalloonTextChar">
    <w:name w:val="Balloon Text Char"/>
    <w:link w:val="BalloonText"/>
    <w:uiPriority w:val="99"/>
    <w:semiHidden/>
    <w:rsid w:val="00DA3C6F"/>
    <w:rPr>
      <w:rFonts w:ascii="Tahoma" w:hAnsi="Tahoma" w:cs="Angsana New"/>
      <w:sz w:val="16"/>
      <w:lang w:eastAsia="ja-JP"/>
    </w:rPr>
  </w:style>
  <w:style w:type="paragraph" w:styleId="NormalWeb">
    <w:name w:val="Normal (Web)"/>
    <w:basedOn w:val="Normal"/>
    <w:uiPriority w:val="99"/>
    <w:unhideWhenUsed/>
    <w:rsid w:val="009F75BF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styleId="Hyperlink">
    <w:name w:val="Hyperlink"/>
    <w:uiPriority w:val="99"/>
    <w:unhideWhenUsed/>
    <w:rsid w:val="00123CD5"/>
    <w:rPr>
      <w:color w:val="0000FF"/>
      <w:u w:val="single"/>
    </w:rPr>
  </w:style>
  <w:style w:type="table" w:styleId="LightList-Accent3">
    <w:name w:val="Light List Accent 3"/>
    <w:basedOn w:val="TableNormal"/>
    <w:uiPriority w:val="61"/>
    <w:rsid w:val="00454522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9BBB59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</w:style>
  <w:style w:type="table" w:customStyle="1" w:styleId="1">
    <w:name w:val="ลักษณะ1"/>
    <w:basedOn w:val="TableNormal"/>
    <w:uiPriority w:val="99"/>
    <w:rsid w:val="00497C55"/>
    <w:tblPr/>
    <w:tcPr>
      <w:shd w:val="clear" w:color="auto" w:fill="FFC000"/>
    </w:tcPr>
  </w:style>
  <w:style w:type="character" w:customStyle="1" w:styleId="Heading1Char">
    <w:name w:val="Heading 1 Char"/>
    <w:link w:val="Heading1"/>
    <w:rsid w:val="0017316C"/>
    <w:rPr>
      <w:rFonts w:ascii="Angsana New" w:eastAsia="Cordia New" w:hAnsi="Angsana New" w:cs="Angsana New"/>
      <w:b/>
      <w:bCs/>
      <w:sz w:val="32"/>
      <w:szCs w:val="32"/>
      <w:lang w:val="en-US" w:eastAsia="ja-JP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7316C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character" w:customStyle="1" w:styleId="Heading2Char">
    <w:name w:val="Heading 2 Char"/>
    <w:link w:val="Heading2"/>
    <w:uiPriority w:val="9"/>
    <w:semiHidden/>
    <w:rsid w:val="00365809"/>
    <w:rPr>
      <w:rFonts w:ascii="Calibri Light" w:eastAsia="Times New Roman" w:hAnsi="Calibri Light" w:cs="Angsana New"/>
      <w:b/>
      <w:bCs/>
      <w:i/>
      <w:iCs/>
      <w:sz w:val="28"/>
      <w:szCs w:val="35"/>
      <w:lang w:val="en-US"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0798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64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01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78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97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60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1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45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112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71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302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751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62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0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87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13.jp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header" Target="header1.xml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g"/><Relationship Id="rId59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header" Target="header2.xml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32E8B1A-AC21-46F5-9A47-25CB36484C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1153</TotalTime>
  <Pages>15</Pages>
  <Words>1893</Words>
  <Characters>10794</Characters>
  <Application>Microsoft Office Word</Application>
  <DocSecurity>0</DocSecurity>
  <Lines>89</Lines>
  <Paragraphs>25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12662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Abacus</dc:creator>
  <cp:keywords/>
  <cp:lastModifiedBy>wonder group</cp:lastModifiedBy>
  <cp:revision>154</cp:revision>
  <cp:lastPrinted>2025-11-26T08:58:00Z</cp:lastPrinted>
  <dcterms:created xsi:type="dcterms:W3CDTF">2023-12-23T08:31:00Z</dcterms:created>
  <dcterms:modified xsi:type="dcterms:W3CDTF">2025-11-26T09:32:00Z</dcterms:modified>
</cp:coreProperties>
</file>